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A7" w:rsidRPr="00192236" w:rsidRDefault="00D45AA7" w:rsidP="00D45AA7">
      <w:pPr>
        <w:pStyle w:val="a3"/>
        <w:outlineLvl w:val="0"/>
        <w:rPr>
          <w:sz w:val="24"/>
          <w:szCs w:val="24"/>
        </w:rPr>
      </w:pPr>
      <w:r w:rsidRPr="00192236">
        <w:rPr>
          <w:sz w:val="24"/>
          <w:szCs w:val="24"/>
        </w:rPr>
        <w:t>Перечень</w:t>
      </w:r>
    </w:p>
    <w:p w:rsidR="00D45AA7" w:rsidRPr="00192236" w:rsidRDefault="003441BE" w:rsidP="00D45AA7">
      <w:pPr>
        <w:pStyle w:val="a3"/>
        <w:rPr>
          <w:sz w:val="24"/>
          <w:szCs w:val="24"/>
        </w:rPr>
      </w:pPr>
      <w:r w:rsidRPr="00192236">
        <w:rPr>
          <w:sz w:val="24"/>
          <w:szCs w:val="24"/>
        </w:rPr>
        <w:t>муниципальных программ</w:t>
      </w:r>
      <w:r w:rsidR="00D45AA7" w:rsidRPr="00192236">
        <w:rPr>
          <w:sz w:val="24"/>
          <w:szCs w:val="24"/>
        </w:rPr>
        <w:t xml:space="preserve">, действующих на территории муниципального образования </w:t>
      </w:r>
      <w:proofErr w:type="spellStart"/>
      <w:r w:rsidR="00D45AA7" w:rsidRPr="00192236">
        <w:rPr>
          <w:sz w:val="24"/>
          <w:szCs w:val="24"/>
        </w:rPr>
        <w:t>Приозерский</w:t>
      </w:r>
      <w:proofErr w:type="spellEnd"/>
      <w:r w:rsidR="00D45AA7" w:rsidRPr="00192236">
        <w:rPr>
          <w:sz w:val="24"/>
          <w:szCs w:val="24"/>
        </w:rPr>
        <w:t xml:space="preserve"> муниципальный район Ленинградской области, отмены, изменения или дополнения которых потребует принятие бюджета "О бюджете МО </w:t>
      </w:r>
      <w:proofErr w:type="spellStart"/>
      <w:r w:rsidR="00D45AA7" w:rsidRPr="00192236">
        <w:rPr>
          <w:sz w:val="24"/>
          <w:szCs w:val="24"/>
        </w:rPr>
        <w:t>Приозерский</w:t>
      </w:r>
      <w:proofErr w:type="spellEnd"/>
      <w:r w:rsidR="00D45AA7" w:rsidRPr="00192236">
        <w:rPr>
          <w:sz w:val="24"/>
          <w:szCs w:val="24"/>
        </w:rPr>
        <w:t xml:space="preserve">  муниципальный район Ленинградской области на 20</w:t>
      </w:r>
      <w:r w:rsidR="00E864CD">
        <w:rPr>
          <w:sz w:val="24"/>
          <w:szCs w:val="24"/>
        </w:rPr>
        <w:t>2</w:t>
      </w:r>
      <w:r w:rsidR="00C37A8D">
        <w:rPr>
          <w:sz w:val="24"/>
          <w:szCs w:val="24"/>
        </w:rPr>
        <w:t>1</w:t>
      </w:r>
      <w:r w:rsidR="00D45AA7" w:rsidRPr="00192236">
        <w:rPr>
          <w:sz w:val="24"/>
          <w:szCs w:val="24"/>
        </w:rPr>
        <w:t xml:space="preserve"> год и на плановый период 20</w:t>
      </w:r>
      <w:r w:rsidR="00471BFD">
        <w:rPr>
          <w:sz w:val="24"/>
          <w:szCs w:val="24"/>
        </w:rPr>
        <w:t>2</w:t>
      </w:r>
      <w:r w:rsidR="00C37A8D">
        <w:rPr>
          <w:sz w:val="24"/>
          <w:szCs w:val="24"/>
        </w:rPr>
        <w:t>2</w:t>
      </w:r>
      <w:r w:rsidR="00D45AA7" w:rsidRPr="00192236">
        <w:rPr>
          <w:sz w:val="24"/>
          <w:szCs w:val="24"/>
        </w:rPr>
        <w:t xml:space="preserve"> и 20</w:t>
      </w:r>
      <w:r w:rsidR="0071789A">
        <w:rPr>
          <w:sz w:val="24"/>
          <w:szCs w:val="24"/>
        </w:rPr>
        <w:t>2</w:t>
      </w:r>
      <w:r w:rsidR="00C37A8D">
        <w:rPr>
          <w:sz w:val="24"/>
          <w:szCs w:val="24"/>
        </w:rPr>
        <w:t>3</w:t>
      </w:r>
      <w:r w:rsidR="00D45AA7" w:rsidRPr="00192236">
        <w:rPr>
          <w:sz w:val="24"/>
          <w:szCs w:val="24"/>
        </w:rPr>
        <w:t xml:space="preserve"> годов"</w:t>
      </w:r>
    </w:p>
    <w:p w:rsidR="00D45AA7" w:rsidRPr="00192236" w:rsidRDefault="00D45AA7" w:rsidP="00D45AA7">
      <w:pPr>
        <w:pStyle w:val="a3"/>
        <w:rPr>
          <w:b/>
          <w:sz w:val="24"/>
          <w:szCs w:val="24"/>
        </w:rPr>
      </w:pPr>
    </w:p>
    <w:p w:rsidR="00D45AA7" w:rsidRPr="00CB24CF" w:rsidRDefault="00D45AA7" w:rsidP="00D45AA7">
      <w:pPr>
        <w:pStyle w:val="2"/>
        <w:rPr>
          <w:sz w:val="24"/>
          <w:szCs w:val="24"/>
        </w:rPr>
      </w:pPr>
      <w:r w:rsidRPr="00192236">
        <w:rPr>
          <w:sz w:val="24"/>
          <w:szCs w:val="24"/>
        </w:rPr>
        <w:t xml:space="preserve">Введение в действие данного проекта </w:t>
      </w:r>
      <w:r w:rsidR="003441BE" w:rsidRPr="00192236">
        <w:rPr>
          <w:sz w:val="24"/>
          <w:szCs w:val="24"/>
        </w:rPr>
        <w:t>бюджета</w:t>
      </w:r>
      <w:r w:rsidRPr="00192236">
        <w:rPr>
          <w:sz w:val="24"/>
          <w:szCs w:val="24"/>
        </w:rPr>
        <w:t xml:space="preserve"> потребует внесения изменений</w:t>
      </w:r>
      <w:r w:rsidR="00433940">
        <w:rPr>
          <w:sz w:val="24"/>
          <w:szCs w:val="24"/>
        </w:rPr>
        <w:t xml:space="preserve"> по</w:t>
      </w:r>
      <w:r w:rsidRPr="00192236">
        <w:rPr>
          <w:sz w:val="24"/>
          <w:szCs w:val="24"/>
        </w:rPr>
        <w:t xml:space="preserve"> следующи</w:t>
      </w:r>
      <w:r w:rsidR="00433940">
        <w:rPr>
          <w:sz w:val="24"/>
          <w:szCs w:val="24"/>
        </w:rPr>
        <w:t>м</w:t>
      </w:r>
      <w:r w:rsidRPr="00192236">
        <w:rPr>
          <w:sz w:val="24"/>
          <w:szCs w:val="24"/>
        </w:rPr>
        <w:t xml:space="preserve"> </w:t>
      </w:r>
      <w:r w:rsidR="003441BE" w:rsidRPr="00192236">
        <w:rPr>
          <w:sz w:val="24"/>
          <w:szCs w:val="24"/>
        </w:rPr>
        <w:t>муниципальны</w:t>
      </w:r>
      <w:r w:rsidR="00433940">
        <w:rPr>
          <w:sz w:val="24"/>
          <w:szCs w:val="24"/>
        </w:rPr>
        <w:t>м программам</w:t>
      </w:r>
      <w:r w:rsidRPr="00192236">
        <w:rPr>
          <w:sz w:val="24"/>
          <w:szCs w:val="24"/>
        </w:rPr>
        <w:t>, действующи</w:t>
      </w:r>
      <w:r w:rsidR="00C85B3E">
        <w:rPr>
          <w:sz w:val="24"/>
          <w:szCs w:val="24"/>
        </w:rPr>
        <w:t>м</w:t>
      </w:r>
      <w:r w:rsidRPr="00192236">
        <w:rPr>
          <w:sz w:val="24"/>
          <w:szCs w:val="24"/>
        </w:rPr>
        <w:t xml:space="preserve"> на территории муниципального образования </w:t>
      </w:r>
      <w:proofErr w:type="spellStart"/>
      <w:r w:rsidRPr="00192236">
        <w:rPr>
          <w:sz w:val="24"/>
          <w:szCs w:val="24"/>
        </w:rPr>
        <w:t>Приозерский</w:t>
      </w:r>
      <w:proofErr w:type="spellEnd"/>
      <w:r w:rsidRPr="00192236">
        <w:rPr>
          <w:sz w:val="24"/>
          <w:szCs w:val="24"/>
        </w:rPr>
        <w:t xml:space="preserve"> </w:t>
      </w:r>
      <w:r w:rsidRPr="00CB24CF">
        <w:rPr>
          <w:sz w:val="24"/>
          <w:szCs w:val="24"/>
        </w:rPr>
        <w:t>муниципальный район Ленинградской области:</w:t>
      </w:r>
    </w:p>
    <w:p w:rsidR="00D45AA7" w:rsidRPr="00D3333D" w:rsidRDefault="00D45AA7" w:rsidP="00D45AA7">
      <w:pPr>
        <w:numPr>
          <w:ilvl w:val="0"/>
          <w:numId w:val="1"/>
        </w:numPr>
        <w:ind w:left="0" w:firstLine="710"/>
        <w:jc w:val="both"/>
        <w:rPr>
          <w:sz w:val="24"/>
          <w:szCs w:val="24"/>
        </w:rPr>
      </w:pPr>
      <w:r w:rsidRPr="00CB24CF">
        <w:rPr>
          <w:sz w:val="24"/>
          <w:szCs w:val="24"/>
        </w:rPr>
        <w:t xml:space="preserve">Постановление администрации  от </w:t>
      </w:r>
      <w:r w:rsidR="00C81203">
        <w:rPr>
          <w:sz w:val="24"/>
          <w:szCs w:val="24"/>
        </w:rPr>
        <w:t>30 дека</w:t>
      </w:r>
      <w:r w:rsidR="00CB24CF" w:rsidRPr="00CB24CF">
        <w:rPr>
          <w:sz w:val="24"/>
          <w:szCs w:val="24"/>
        </w:rPr>
        <w:t>бря</w:t>
      </w:r>
      <w:r w:rsidRPr="00CB24CF">
        <w:rPr>
          <w:sz w:val="24"/>
          <w:szCs w:val="24"/>
        </w:rPr>
        <w:t xml:space="preserve"> 201</w:t>
      </w:r>
      <w:r w:rsidR="00C81203">
        <w:rPr>
          <w:sz w:val="24"/>
          <w:szCs w:val="24"/>
        </w:rPr>
        <w:t>9</w:t>
      </w:r>
      <w:r w:rsidRPr="00CB24CF">
        <w:rPr>
          <w:sz w:val="24"/>
          <w:szCs w:val="24"/>
        </w:rPr>
        <w:t xml:space="preserve"> года № </w:t>
      </w:r>
      <w:r w:rsidR="00C81203">
        <w:rPr>
          <w:sz w:val="24"/>
          <w:szCs w:val="24"/>
        </w:rPr>
        <w:t>4098</w:t>
      </w:r>
      <w:r w:rsidRPr="00CB24CF">
        <w:rPr>
          <w:sz w:val="24"/>
          <w:szCs w:val="24"/>
        </w:rPr>
        <w:t xml:space="preserve"> </w:t>
      </w:r>
      <w:r w:rsidR="00CB24CF" w:rsidRPr="00CB24CF">
        <w:rPr>
          <w:sz w:val="24"/>
          <w:szCs w:val="24"/>
        </w:rPr>
        <w:t>«</w:t>
      </w:r>
      <w:r w:rsidR="00CB24CF" w:rsidRPr="00CB24CF">
        <w:rPr>
          <w:sz w:val="24"/>
          <w:szCs w:val="24"/>
          <w:lang w:eastAsia="en-US"/>
        </w:rPr>
        <w:t xml:space="preserve">Об утверждении муниципальной Программы муниципального образования </w:t>
      </w:r>
      <w:proofErr w:type="spellStart"/>
      <w:r w:rsidR="00CB24CF" w:rsidRPr="00CB24CF">
        <w:rPr>
          <w:sz w:val="24"/>
          <w:szCs w:val="24"/>
          <w:lang w:eastAsia="en-US"/>
        </w:rPr>
        <w:t>Приозерский</w:t>
      </w:r>
      <w:proofErr w:type="spellEnd"/>
      <w:r w:rsidR="00CB24CF" w:rsidRPr="00CB24CF">
        <w:rPr>
          <w:sz w:val="24"/>
          <w:szCs w:val="24"/>
          <w:lang w:eastAsia="en-US"/>
        </w:rPr>
        <w:t xml:space="preserve"> муниципальный район Ленинградской области «Современное образование в </w:t>
      </w:r>
      <w:r w:rsidR="00CB24CF" w:rsidRPr="00D3333D">
        <w:rPr>
          <w:sz w:val="24"/>
          <w:szCs w:val="24"/>
          <w:lang w:eastAsia="en-US"/>
        </w:rPr>
        <w:t xml:space="preserve">муниципальном образовании </w:t>
      </w:r>
      <w:proofErr w:type="spellStart"/>
      <w:r w:rsidR="00CB24CF" w:rsidRPr="00D3333D">
        <w:rPr>
          <w:sz w:val="24"/>
          <w:szCs w:val="24"/>
          <w:lang w:eastAsia="en-US"/>
        </w:rPr>
        <w:t>Приозерский</w:t>
      </w:r>
      <w:proofErr w:type="spellEnd"/>
      <w:r w:rsidR="00CB24CF" w:rsidRPr="00D3333D">
        <w:rPr>
          <w:sz w:val="24"/>
          <w:szCs w:val="24"/>
          <w:lang w:eastAsia="en-US"/>
        </w:rPr>
        <w:t xml:space="preserve"> муниципальный район Ленинградской области на 20</w:t>
      </w:r>
      <w:r w:rsidR="00C81203">
        <w:rPr>
          <w:sz w:val="24"/>
          <w:szCs w:val="24"/>
          <w:lang w:eastAsia="en-US"/>
        </w:rPr>
        <w:t>20</w:t>
      </w:r>
      <w:r w:rsidR="00CB24CF" w:rsidRPr="00D3333D">
        <w:rPr>
          <w:sz w:val="24"/>
          <w:szCs w:val="24"/>
          <w:lang w:eastAsia="en-US"/>
        </w:rPr>
        <w:t>-20</w:t>
      </w:r>
      <w:r w:rsidR="00C81203">
        <w:rPr>
          <w:sz w:val="24"/>
          <w:szCs w:val="24"/>
          <w:lang w:eastAsia="en-US"/>
        </w:rPr>
        <w:t>22</w:t>
      </w:r>
      <w:r w:rsidR="00CB24CF" w:rsidRPr="00D3333D">
        <w:rPr>
          <w:sz w:val="24"/>
          <w:szCs w:val="24"/>
          <w:lang w:eastAsia="en-US"/>
        </w:rPr>
        <w:t xml:space="preserve"> годы»</w:t>
      </w:r>
      <w:r w:rsidR="00C85B3E">
        <w:rPr>
          <w:sz w:val="24"/>
          <w:szCs w:val="24"/>
          <w:lang w:eastAsia="en-US"/>
        </w:rPr>
        <w:t xml:space="preserve"> </w:t>
      </w:r>
      <w:r w:rsidR="00471BFD">
        <w:rPr>
          <w:sz w:val="24"/>
          <w:szCs w:val="24"/>
          <w:lang w:eastAsia="en-US"/>
        </w:rPr>
        <w:t>(</w:t>
      </w:r>
      <w:r w:rsidR="00C85B3E">
        <w:rPr>
          <w:sz w:val="24"/>
          <w:szCs w:val="24"/>
          <w:lang w:eastAsia="en-US"/>
        </w:rPr>
        <w:t>с изменениями</w:t>
      </w:r>
      <w:r w:rsidR="00471BFD">
        <w:rPr>
          <w:sz w:val="24"/>
          <w:szCs w:val="24"/>
          <w:lang w:eastAsia="en-US"/>
        </w:rPr>
        <w:t>)</w:t>
      </w:r>
      <w:r w:rsidRPr="00D3333D">
        <w:rPr>
          <w:sz w:val="24"/>
          <w:szCs w:val="24"/>
        </w:rPr>
        <w:t>;</w:t>
      </w:r>
    </w:p>
    <w:p w:rsidR="00E57FE3" w:rsidRDefault="00331247" w:rsidP="00565D65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710"/>
        <w:jc w:val="both"/>
        <w:rPr>
          <w:sz w:val="24"/>
          <w:szCs w:val="24"/>
        </w:rPr>
      </w:pPr>
      <w:r w:rsidRPr="00565D65">
        <w:rPr>
          <w:sz w:val="24"/>
          <w:szCs w:val="24"/>
        </w:rPr>
        <w:t xml:space="preserve">Постановление администрации  от </w:t>
      </w:r>
      <w:r w:rsidR="00EE4504">
        <w:rPr>
          <w:sz w:val="24"/>
          <w:szCs w:val="24"/>
        </w:rPr>
        <w:t>3</w:t>
      </w:r>
      <w:r w:rsidR="003169D4" w:rsidRPr="00565D65">
        <w:rPr>
          <w:sz w:val="24"/>
          <w:szCs w:val="24"/>
        </w:rPr>
        <w:t>0</w:t>
      </w:r>
      <w:r w:rsidRPr="00565D65">
        <w:rPr>
          <w:sz w:val="24"/>
          <w:szCs w:val="24"/>
        </w:rPr>
        <w:t xml:space="preserve"> </w:t>
      </w:r>
      <w:r w:rsidR="00EE4504">
        <w:rPr>
          <w:sz w:val="24"/>
          <w:szCs w:val="24"/>
        </w:rPr>
        <w:t>дека</w:t>
      </w:r>
      <w:r w:rsidR="003169D4" w:rsidRPr="00565D65">
        <w:rPr>
          <w:sz w:val="24"/>
          <w:szCs w:val="24"/>
        </w:rPr>
        <w:t>б</w:t>
      </w:r>
      <w:r w:rsidRPr="00565D65">
        <w:rPr>
          <w:sz w:val="24"/>
          <w:szCs w:val="24"/>
        </w:rPr>
        <w:t>ря 201</w:t>
      </w:r>
      <w:r w:rsidR="00EE4504">
        <w:rPr>
          <w:sz w:val="24"/>
          <w:szCs w:val="24"/>
        </w:rPr>
        <w:t>9</w:t>
      </w:r>
      <w:r w:rsidRPr="00565D65">
        <w:rPr>
          <w:sz w:val="24"/>
          <w:szCs w:val="24"/>
        </w:rPr>
        <w:t xml:space="preserve"> года № </w:t>
      </w:r>
      <w:r w:rsidR="00EE4504">
        <w:rPr>
          <w:sz w:val="24"/>
          <w:szCs w:val="24"/>
        </w:rPr>
        <w:t>4099</w:t>
      </w:r>
      <w:r w:rsidRPr="00565D65">
        <w:rPr>
          <w:sz w:val="24"/>
          <w:szCs w:val="24"/>
        </w:rPr>
        <w:t xml:space="preserve"> </w:t>
      </w:r>
      <w:r w:rsidR="003169D4" w:rsidRPr="00565D65">
        <w:rPr>
          <w:sz w:val="24"/>
          <w:szCs w:val="24"/>
        </w:rPr>
        <w:t xml:space="preserve">«Об утверждении муниципальной программы муниципального образования </w:t>
      </w:r>
      <w:proofErr w:type="spellStart"/>
      <w:r w:rsidR="003169D4" w:rsidRPr="00565D65">
        <w:rPr>
          <w:sz w:val="24"/>
          <w:szCs w:val="24"/>
        </w:rPr>
        <w:t>Приозерский</w:t>
      </w:r>
      <w:proofErr w:type="spellEnd"/>
      <w:r w:rsidR="003169D4" w:rsidRPr="00565D65">
        <w:rPr>
          <w:sz w:val="24"/>
          <w:szCs w:val="24"/>
        </w:rPr>
        <w:t xml:space="preserve">  муниципальный район Ленинградской области  «Развитие физической культуры и спорта в муниципальном образовании </w:t>
      </w:r>
      <w:proofErr w:type="spellStart"/>
      <w:r w:rsidR="003169D4" w:rsidRPr="00565D65">
        <w:rPr>
          <w:sz w:val="24"/>
          <w:szCs w:val="24"/>
        </w:rPr>
        <w:t>Приозерский</w:t>
      </w:r>
      <w:proofErr w:type="spellEnd"/>
      <w:r w:rsidR="003169D4" w:rsidRPr="00565D65">
        <w:rPr>
          <w:sz w:val="24"/>
          <w:szCs w:val="24"/>
        </w:rPr>
        <w:t xml:space="preserve"> муниципальный район Ленинградской области на 20</w:t>
      </w:r>
      <w:r w:rsidR="00EE4504">
        <w:rPr>
          <w:sz w:val="24"/>
          <w:szCs w:val="24"/>
        </w:rPr>
        <w:t>20</w:t>
      </w:r>
      <w:r w:rsidR="003169D4" w:rsidRPr="00565D65">
        <w:rPr>
          <w:sz w:val="24"/>
          <w:szCs w:val="24"/>
        </w:rPr>
        <w:t>-20</w:t>
      </w:r>
      <w:r w:rsidR="00EE4504">
        <w:rPr>
          <w:sz w:val="24"/>
          <w:szCs w:val="24"/>
        </w:rPr>
        <w:t>22</w:t>
      </w:r>
      <w:r w:rsidR="003169D4" w:rsidRPr="00565D65">
        <w:rPr>
          <w:sz w:val="24"/>
          <w:szCs w:val="24"/>
        </w:rPr>
        <w:t xml:space="preserve"> годы»</w:t>
      </w:r>
      <w:r w:rsidR="00B0091F" w:rsidRPr="00565D65">
        <w:rPr>
          <w:sz w:val="24"/>
          <w:szCs w:val="24"/>
        </w:rPr>
        <w:t>"</w:t>
      </w:r>
      <w:r w:rsidR="00C85B3E" w:rsidRPr="00565D65">
        <w:rPr>
          <w:sz w:val="24"/>
          <w:szCs w:val="24"/>
          <w:lang w:eastAsia="en-US"/>
        </w:rPr>
        <w:t xml:space="preserve"> </w:t>
      </w:r>
      <w:r w:rsidR="00471BFD" w:rsidRPr="00565D65">
        <w:rPr>
          <w:sz w:val="24"/>
          <w:szCs w:val="24"/>
          <w:lang w:eastAsia="en-US"/>
        </w:rPr>
        <w:t xml:space="preserve">(с </w:t>
      </w:r>
      <w:r w:rsidR="00C85B3E" w:rsidRPr="00565D65">
        <w:rPr>
          <w:sz w:val="24"/>
          <w:szCs w:val="24"/>
          <w:lang w:eastAsia="en-US"/>
        </w:rPr>
        <w:t>изменениями</w:t>
      </w:r>
      <w:r w:rsidR="00471BFD" w:rsidRPr="00565D65">
        <w:rPr>
          <w:sz w:val="24"/>
          <w:szCs w:val="24"/>
          <w:lang w:eastAsia="en-US"/>
        </w:rPr>
        <w:t>)</w:t>
      </w:r>
      <w:r w:rsidRPr="00565D65">
        <w:rPr>
          <w:sz w:val="24"/>
          <w:szCs w:val="24"/>
        </w:rPr>
        <w:t>;</w:t>
      </w:r>
      <w:r w:rsidR="00D45AA7" w:rsidRPr="00565D65">
        <w:rPr>
          <w:sz w:val="24"/>
          <w:szCs w:val="24"/>
        </w:rPr>
        <w:t xml:space="preserve"> </w:t>
      </w:r>
    </w:p>
    <w:p w:rsidR="00565D65" w:rsidRDefault="00D45AA7" w:rsidP="00AD2A6D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710"/>
        <w:jc w:val="both"/>
        <w:rPr>
          <w:sz w:val="24"/>
          <w:szCs w:val="24"/>
        </w:rPr>
      </w:pPr>
      <w:r w:rsidRPr="00565D65">
        <w:rPr>
          <w:sz w:val="24"/>
          <w:szCs w:val="24"/>
        </w:rPr>
        <w:t>Постановление</w:t>
      </w:r>
      <w:r w:rsidR="00331247" w:rsidRPr="00565D65">
        <w:rPr>
          <w:sz w:val="24"/>
          <w:szCs w:val="24"/>
        </w:rPr>
        <w:t xml:space="preserve"> администрации  от </w:t>
      </w:r>
      <w:r w:rsidR="00EE4504">
        <w:rPr>
          <w:sz w:val="24"/>
          <w:szCs w:val="24"/>
        </w:rPr>
        <w:t>30</w:t>
      </w:r>
      <w:r w:rsidR="00331247" w:rsidRPr="00565D65">
        <w:rPr>
          <w:sz w:val="24"/>
          <w:szCs w:val="24"/>
        </w:rPr>
        <w:t xml:space="preserve"> </w:t>
      </w:r>
      <w:r w:rsidR="00EE4504">
        <w:rPr>
          <w:sz w:val="24"/>
          <w:szCs w:val="24"/>
        </w:rPr>
        <w:t>дека</w:t>
      </w:r>
      <w:r w:rsidR="00331247" w:rsidRPr="00565D65">
        <w:rPr>
          <w:sz w:val="24"/>
          <w:szCs w:val="24"/>
        </w:rPr>
        <w:t>бря 201</w:t>
      </w:r>
      <w:r w:rsidR="00EE4504">
        <w:rPr>
          <w:sz w:val="24"/>
          <w:szCs w:val="24"/>
        </w:rPr>
        <w:t>9</w:t>
      </w:r>
      <w:r w:rsidR="00331247" w:rsidRPr="00565D65">
        <w:rPr>
          <w:sz w:val="24"/>
          <w:szCs w:val="24"/>
        </w:rPr>
        <w:t xml:space="preserve"> года № </w:t>
      </w:r>
      <w:r w:rsidR="00EE4504">
        <w:rPr>
          <w:sz w:val="24"/>
          <w:szCs w:val="24"/>
        </w:rPr>
        <w:t>4100</w:t>
      </w:r>
      <w:r w:rsidR="00331247" w:rsidRPr="00565D65">
        <w:rPr>
          <w:sz w:val="24"/>
          <w:szCs w:val="24"/>
        </w:rPr>
        <w:t xml:space="preserve"> "Об утверждении муниципальной Программы "</w:t>
      </w:r>
      <w:r w:rsidR="00F13697" w:rsidRPr="00565D65">
        <w:rPr>
          <w:sz w:val="24"/>
          <w:szCs w:val="24"/>
        </w:rPr>
        <w:t xml:space="preserve">Молодежь </w:t>
      </w:r>
      <w:proofErr w:type="spellStart"/>
      <w:r w:rsidR="00F13697" w:rsidRPr="00565D65">
        <w:rPr>
          <w:sz w:val="24"/>
          <w:szCs w:val="24"/>
        </w:rPr>
        <w:t>Приозерского</w:t>
      </w:r>
      <w:proofErr w:type="spellEnd"/>
      <w:r w:rsidR="00331247" w:rsidRPr="00565D65">
        <w:rPr>
          <w:sz w:val="24"/>
          <w:szCs w:val="24"/>
        </w:rPr>
        <w:t xml:space="preserve"> район</w:t>
      </w:r>
      <w:r w:rsidR="00F13697" w:rsidRPr="00565D65">
        <w:rPr>
          <w:sz w:val="24"/>
          <w:szCs w:val="24"/>
        </w:rPr>
        <w:t>а</w:t>
      </w:r>
      <w:r w:rsidR="00331247" w:rsidRPr="00565D65">
        <w:rPr>
          <w:sz w:val="24"/>
          <w:szCs w:val="24"/>
        </w:rPr>
        <w:t>"</w:t>
      </w:r>
      <w:r w:rsidR="00C85B3E" w:rsidRPr="00565D65">
        <w:rPr>
          <w:sz w:val="24"/>
          <w:szCs w:val="24"/>
          <w:lang w:eastAsia="en-US"/>
        </w:rPr>
        <w:t xml:space="preserve"> </w:t>
      </w:r>
      <w:r w:rsidR="00471BFD" w:rsidRPr="00565D65">
        <w:rPr>
          <w:sz w:val="24"/>
          <w:szCs w:val="24"/>
          <w:lang w:eastAsia="en-US"/>
        </w:rPr>
        <w:t>(</w:t>
      </w:r>
      <w:r w:rsidR="00C85B3E" w:rsidRPr="00565D65">
        <w:rPr>
          <w:sz w:val="24"/>
          <w:szCs w:val="24"/>
          <w:lang w:eastAsia="en-US"/>
        </w:rPr>
        <w:t>с</w:t>
      </w:r>
      <w:r w:rsidR="00471BFD" w:rsidRPr="00565D65">
        <w:rPr>
          <w:sz w:val="24"/>
          <w:szCs w:val="24"/>
          <w:lang w:eastAsia="en-US"/>
        </w:rPr>
        <w:t xml:space="preserve"> </w:t>
      </w:r>
      <w:r w:rsidR="00C85B3E" w:rsidRPr="00565D65">
        <w:rPr>
          <w:sz w:val="24"/>
          <w:szCs w:val="24"/>
          <w:lang w:eastAsia="en-US"/>
        </w:rPr>
        <w:t>изменениями</w:t>
      </w:r>
      <w:r w:rsidR="00471BFD" w:rsidRPr="00565D65">
        <w:rPr>
          <w:sz w:val="24"/>
          <w:szCs w:val="24"/>
          <w:lang w:eastAsia="en-US"/>
        </w:rPr>
        <w:t>)</w:t>
      </w:r>
      <w:r w:rsidRPr="00565D65">
        <w:rPr>
          <w:sz w:val="24"/>
          <w:szCs w:val="24"/>
        </w:rPr>
        <w:t>;</w:t>
      </w:r>
    </w:p>
    <w:p w:rsidR="00AD2A6D" w:rsidRDefault="00AD2A6D" w:rsidP="00AD2A6D">
      <w:pPr>
        <w:autoSpaceDE w:val="0"/>
        <w:autoSpaceDN w:val="0"/>
        <w:adjustRightInd w:val="0"/>
        <w:spacing w:before="240"/>
        <w:ind w:left="710"/>
        <w:jc w:val="both"/>
        <w:rPr>
          <w:sz w:val="24"/>
          <w:szCs w:val="24"/>
        </w:rPr>
      </w:pPr>
    </w:p>
    <w:p w:rsidR="002A66A6" w:rsidRDefault="00D45AA7" w:rsidP="00AD2A6D">
      <w:pPr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7A5E1A">
        <w:rPr>
          <w:sz w:val="24"/>
          <w:szCs w:val="24"/>
        </w:rPr>
        <w:t>Постановление</w:t>
      </w:r>
      <w:r w:rsidR="00F13697" w:rsidRPr="007A5E1A">
        <w:rPr>
          <w:sz w:val="24"/>
          <w:szCs w:val="24"/>
        </w:rPr>
        <w:t xml:space="preserve"> администрации  от </w:t>
      </w:r>
      <w:r w:rsidR="00EE4504">
        <w:rPr>
          <w:sz w:val="24"/>
          <w:szCs w:val="24"/>
        </w:rPr>
        <w:t>17</w:t>
      </w:r>
      <w:r w:rsidR="002A66A6" w:rsidRPr="007A5E1A">
        <w:rPr>
          <w:sz w:val="24"/>
          <w:szCs w:val="24"/>
        </w:rPr>
        <w:t xml:space="preserve"> </w:t>
      </w:r>
      <w:r w:rsidR="001C6B71">
        <w:rPr>
          <w:sz w:val="24"/>
          <w:szCs w:val="24"/>
        </w:rPr>
        <w:t>дека</w:t>
      </w:r>
      <w:r w:rsidR="002A66A6" w:rsidRPr="007A5E1A">
        <w:rPr>
          <w:sz w:val="24"/>
          <w:szCs w:val="24"/>
        </w:rPr>
        <w:t>бря  201</w:t>
      </w:r>
      <w:r w:rsidR="001C6B71">
        <w:rPr>
          <w:sz w:val="24"/>
          <w:szCs w:val="24"/>
        </w:rPr>
        <w:t>9</w:t>
      </w:r>
      <w:r w:rsidR="00F13697" w:rsidRPr="007A5E1A">
        <w:rPr>
          <w:sz w:val="24"/>
          <w:szCs w:val="24"/>
        </w:rPr>
        <w:t xml:space="preserve"> года № </w:t>
      </w:r>
      <w:r w:rsidR="00EE4504">
        <w:rPr>
          <w:sz w:val="24"/>
          <w:szCs w:val="24"/>
        </w:rPr>
        <w:t>3861</w:t>
      </w:r>
      <w:r w:rsidR="00F13697" w:rsidRPr="007A5E1A">
        <w:rPr>
          <w:sz w:val="24"/>
          <w:szCs w:val="24"/>
        </w:rPr>
        <w:t xml:space="preserve"> </w:t>
      </w:r>
      <w:r w:rsidR="002A66A6" w:rsidRPr="007A5E1A">
        <w:rPr>
          <w:sz w:val="24"/>
          <w:szCs w:val="24"/>
        </w:rPr>
        <w:t>«Об</w:t>
      </w:r>
      <w:r w:rsidR="002A66A6" w:rsidRPr="002A66A6">
        <w:rPr>
          <w:sz w:val="24"/>
          <w:szCs w:val="24"/>
        </w:rPr>
        <w:t xml:space="preserve"> утверждении муниципальной программы муниципального образования </w:t>
      </w:r>
      <w:proofErr w:type="spellStart"/>
      <w:r w:rsidR="002A66A6" w:rsidRPr="002A66A6">
        <w:rPr>
          <w:sz w:val="24"/>
          <w:szCs w:val="24"/>
        </w:rPr>
        <w:t>Приозерский</w:t>
      </w:r>
      <w:proofErr w:type="spellEnd"/>
      <w:r w:rsidR="002A66A6" w:rsidRPr="002A66A6">
        <w:rPr>
          <w:sz w:val="24"/>
          <w:szCs w:val="24"/>
        </w:rPr>
        <w:t xml:space="preserve">  </w:t>
      </w:r>
      <w:r w:rsidR="002A66A6" w:rsidRPr="000305E9">
        <w:rPr>
          <w:sz w:val="24"/>
          <w:szCs w:val="24"/>
        </w:rPr>
        <w:t xml:space="preserve">муниципальный район Ленинградской области  «Развитие культуры </w:t>
      </w:r>
      <w:proofErr w:type="gramStart"/>
      <w:r w:rsidR="002A66A6" w:rsidRPr="000305E9">
        <w:rPr>
          <w:sz w:val="24"/>
          <w:szCs w:val="24"/>
        </w:rPr>
        <w:t>в</w:t>
      </w:r>
      <w:proofErr w:type="gramEnd"/>
      <w:r w:rsidR="002A66A6" w:rsidRPr="000305E9">
        <w:rPr>
          <w:sz w:val="24"/>
          <w:szCs w:val="24"/>
        </w:rPr>
        <w:t xml:space="preserve"> </w:t>
      </w:r>
      <w:proofErr w:type="gramStart"/>
      <w:r w:rsidR="002A66A6" w:rsidRPr="000305E9">
        <w:rPr>
          <w:sz w:val="24"/>
          <w:szCs w:val="24"/>
        </w:rPr>
        <w:t>Приозерском</w:t>
      </w:r>
      <w:proofErr w:type="gramEnd"/>
      <w:r w:rsidR="002A66A6" w:rsidRPr="000305E9">
        <w:rPr>
          <w:sz w:val="24"/>
          <w:szCs w:val="24"/>
        </w:rPr>
        <w:t xml:space="preserve"> муниципальном районе Ленинградской области на 20</w:t>
      </w:r>
      <w:r w:rsidR="001C6B71">
        <w:rPr>
          <w:sz w:val="24"/>
          <w:szCs w:val="24"/>
        </w:rPr>
        <w:t>20</w:t>
      </w:r>
      <w:r w:rsidR="002A66A6" w:rsidRPr="000305E9">
        <w:rPr>
          <w:sz w:val="24"/>
          <w:szCs w:val="24"/>
        </w:rPr>
        <w:t>-20</w:t>
      </w:r>
      <w:r w:rsidR="001C6B71">
        <w:rPr>
          <w:sz w:val="24"/>
          <w:szCs w:val="24"/>
        </w:rPr>
        <w:t>22</w:t>
      </w:r>
      <w:r w:rsidR="002A66A6" w:rsidRPr="000305E9">
        <w:rPr>
          <w:sz w:val="24"/>
          <w:szCs w:val="24"/>
        </w:rPr>
        <w:t xml:space="preserve"> годы»</w:t>
      </w:r>
      <w:r w:rsidR="0013158B" w:rsidRPr="0013158B">
        <w:rPr>
          <w:sz w:val="24"/>
          <w:szCs w:val="24"/>
          <w:lang w:eastAsia="en-US"/>
        </w:rPr>
        <w:t xml:space="preserve"> </w:t>
      </w:r>
      <w:r w:rsidR="00471BFD">
        <w:rPr>
          <w:sz w:val="24"/>
          <w:szCs w:val="24"/>
          <w:lang w:eastAsia="en-US"/>
        </w:rPr>
        <w:t>(</w:t>
      </w:r>
      <w:r w:rsidR="0013158B">
        <w:rPr>
          <w:sz w:val="24"/>
          <w:szCs w:val="24"/>
          <w:lang w:eastAsia="en-US"/>
        </w:rPr>
        <w:t>с изменениями</w:t>
      </w:r>
      <w:r w:rsidR="00471BFD">
        <w:rPr>
          <w:sz w:val="24"/>
          <w:szCs w:val="24"/>
          <w:lang w:eastAsia="en-US"/>
        </w:rPr>
        <w:t>)</w:t>
      </w:r>
      <w:r w:rsidR="002A66A6" w:rsidRPr="000305E9">
        <w:rPr>
          <w:sz w:val="24"/>
          <w:szCs w:val="24"/>
        </w:rPr>
        <w:t>;</w:t>
      </w:r>
    </w:p>
    <w:p w:rsidR="00AD2A6D" w:rsidRPr="000305E9" w:rsidRDefault="00AD2A6D" w:rsidP="00AD2A6D">
      <w:pPr>
        <w:autoSpaceDE w:val="0"/>
        <w:autoSpaceDN w:val="0"/>
        <w:adjustRightInd w:val="0"/>
        <w:ind w:left="710"/>
        <w:jc w:val="both"/>
        <w:rPr>
          <w:sz w:val="24"/>
          <w:szCs w:val="24"/>
        </w:rPr>
      </w:pPr>
    </w:p>
    <w:p w:rsidR="00CC2019" w:rsidRDefault="00D45AA7" w:rsidP="00AD2A6D">
      <w:pPr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0305E9">
        <w:rPr>
          <w:sz w:val="24"/>
          <w:szCs w:val="24"/>
        </w:rPr>
        <w:t xml:space="preserve">Постановление </w:t>
      </w:r>
      <w:r w:rsidR="00CC2019" w:rsidRPr="000305E9">
        <w:rPr>
          <w:sz w:val="24"/>
          <w:szCs w:val="24"/>
        </w:rPr>
        <w:t xml:space="preserve">администрации  от </w:t>
      </w:r>
      <w:r w:rsidR="001C6B71">
        <w:rPr>
          <w:sz w:val="24"/>
          <w:szCs w:val="24"/>
        </w:rPr>
        <w:t>26 декабря</w:t>
      </w:r>
      <w:r w:rsidR="00CC2019" w:rsidRPr="000305E9">
        <w:rPr>
          <w:sz w:val="24"/>
          <w:szCs w:val="24"/>
        </w:rPr>
        <w:t xml:space="preserve">  201</w:t>
      </w:r>
      <w:r w:rsidR="00CA75E6">
        <w:rPr>
          <w:sz w:val="24"/>
          <w:szCs w:val="24"/>
        </w:rPr>
        <w:t>9</w:t>
      </w:r>
      <w:r w:rsidR="00CC2019" w:rsidRPr="000305E9">
        <w:rPr>
          <w:sz w:val="24"/>
          <w:szCs w:val="24"/>
        </w:rPr>
        <w:t xml:space="preserve"> года № </w:t>
      </w:r>
      <w:r w:rsidR="001C6B71">
        <w:rPr>
          <w:sz w:val="24"/>
          <w:szCs w:val="24"/>
        </w:rPr>
        <w:t>39</w:t>
      </w:r>
      <w:r w:rsidR="00CA75E6">
        <w:rPr>
          <w:sz w:val="24"/>
          <w:szCs w:val="24"/>
        </w:rPr>
        <w:t>8</w:t>
      </w:r>
      <w:r w:rsidR="001C6B71">
        <w:rPr>
          <w:sz w:val="24"/>
          <w:szCs w:val="24"/>
        </w:rPr>
        <w:t>9</w:t>
      </w:r>
      <w:proofErr w:type="gramStart"/>
      <w:r w:rsidR="00CC2019" w:rsidRPr="000305E9">
        <w:rPr>
          <w:sz w:val="24"/>
          <w:szCs w:val="24"/>
        </w:rPr>
        <w:t xml:space="preserve"> </w:t>
      </w:r>
      <w:r w:rsidR="00CB24CF" w:rsidRPr="000305E9">
        <w:rPr>
          <w:kern w:val="28"/>
          <w:sz w:val="24"/>
          <w:szCs w:val="24"/>
        </w:rPr>
        <w:t>О</w:t>
      </w:r>
      <w:proofErr w:type="gramEnd"/>
      <w:r w:rsidR="00CB24CF" w:rsidRPr="000305E9">
        <w:rPr>
          <w:kern w:val="28"/>
          <w:sz w:val="24"/>
          <w:szCs w:val="24"/>
        </w:rPr>
        <w:t xml:space="preserve">б утверждении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="00CB24CF" w:rsidRPr="000305E9">
        <w:rPr>
          <w:kern w:val="28"/>
          <w:sz w:val="24"/>
          <w:szCs w:val="24"/>
        </w:rPr>
        <w:t>Приозерский</w:t>
      </w:r>
      <w:proofErr w:type="spellEnd"/>
      <w:r w:rsidR="00CB24CF" w:rsidRPr="000305E9">
        <w:rPr>
          <w:kern w:val="28"/>
          <w:sz w:val="24"/>
          <w:szCs w:val="24"/>
        </w:rPr>
        <w:t xml:space="preserve"> муниципальный район Ленинградской области на 20</w:t>
      </w:r>
      <w:r w:rsidR="001C6B71">
        <w:rPr>
          <w:kern w:val="28"/>
          <w:sz w:val="24"/>
          <w:szCs w:val="24"/>
        </w:rPr>
        <w:t>20</w:t>
      </w:r>
      <w:r w:rsidR="00CB24CF" w:rsidRPr="000305E9">
        <w:rPr>
          <w:kern w:val="28"/>
          <w:sz w:val="24"/>
          <w:szCs w:val="24"/>
        </w:rPr>
        <w:t>-20</w:t>
      </w:r>
      <w:r w:rsidR="001C6B71">
        <w:rPr>
          <w:kern w:val="28"/>
          <w:sz w:val="24"/>
          <w:szCs w:val="24"/>
        </w:rPr>
        <w:t>22</w:t>
      </w:r>
      <w:r w:rsidR="00CB24CF" w:rsidRPr="000305E9">
        <w:rPr>
          <w:kern w:val="28"/>
          <w:sz w:val="24"/>
          <w:szCs w:val="24"/>
        </w:rPr>
        <w:t xml:space="preserve"> годы»</w:t>
      </w:r>
      <w:r w:rsidR="0013158B" w:rsidRPr="0013158B">
        <w:rPr>
          <w:sz w:val="24"/>
          <w:szCs w:val="24"/>
          <w:lang w:eastAsia="en-US"/>
        </w:rPr>
        <w:t xml:space="preserve"> </w:t>
      </w:r>
      <w:r w:rsidR="00471BFD">
        <w:rPr>
          <w:sz w:val="24"/>
          <w:szCs w:val="24"/>
          <w:lang w:eastAsia="en-US"/>
        </w:rPr>
        <w:t>(</w:t>
      </w:r>
      <w:r w:rsidR="0013158B">
        <w:rPr>
          <w:sz w:val="24"/>
          <w:szCs w:val="24"/>
          <w:lang w:eastAsia="en-US"/>
        </w:rPr>
        <w:t>с изменениями</w:t>
      </w:r>
      <w:r w:rsidR="00471BFD">
        <w:rPr>
          <w:sz w:val="24"/>
          <w:szCs w:val="24"/>
          <w:lang w:eastAsia="en-US"/>
        </w:rPr>
        <w:t>)</w:t>
      </w:r>
      <w:r w:rsidR="00CC2019" w:rsidRPr="000305E9">
        <w:rPr>
          <w:sz w:val="24"/>
          <w:szCs w:val="24"/>
        </w:rPr>
        <w:t>;</w:t>
      </w:r>
    </w:p>
    <w:p w:rsidR="00AD2A6D" w:rsidRPr="000305E9" w:rsidRDefault="00AD2A6D" w:rsidP="00AD2A6D">
      <w:pPr>
        <w:autoSpaceDE w:val="0"/>
        <w:autoSpaceDN w:val="0"/>
        <w:adjustRightInd w:val="0"/>
        <w:ind w:left="710"/>
        <w:jc w:val="both"/>
        <w:rPr>
          <w:sz w:val="24"/>
          <w:szCs w:val="24"/>
        </w:rPr>
      </w:pPr>
    </w:p>
    <w:p w:rsidR="00D45AA7" w:rsidRDefault="00D45AA7" w:rsidP="00AD2A6D">
      <w:pPr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0305E9">
        <w:rPr>
          <w:sz w:val="24"/>
          <w:szCs w:val="24"/>
        </w:rPr>
        <w:t xml:space="preserve">Постановление </w:t>
      </w:r>
      <w:r w:rsidR="00D06A9F" w:rsidRPr="000305E9">
        <w:rPr>
          <w:sz w:val="24"/>
          <w:szCs w:val="24"/>
        </w:rPr>
        <w:t xml:space="preserve"> администрации  от </w:t>
      </w:r>
      <w:r w:rsidR="00C37A8D">
        <w:rPr>
          <w:sz w:val="24"/>
          <w:szCs w:val="24"/>
        </w:rPr>
        <w:t>14 февраля</w:t>
      </w:r>
      <w:r w:rsidR="005B23AB" w:rsidRPr="000305E9">
        <w:rPr>
          <w:sz w:val="24"/>
          <w:szCs w:val="24"/>
        </w:rPr>
        <w:t xml:space="preserve"> </w:t>
      </w:r>
      <w:r w:rsidR="00D06A9F" w:rsidRPr="000305E9">
        <w:rPr>
          <w:sz w:val="24"/>
          <w:szCs w:val="24"/>
        </w:rPr>
        <w:t>20</w:t>
      </w:r>
      <w:r w:rsidR="00C37A8D">
        <w:rPr>
          <w:sz w:val="24"/>
          <w:szCs w:val="24"/>
        </w:rPr>
        <w:t>20</w:t>
      </w:r>
      <w:r w:rsidR="00D06A9F" w:rsidRPr="000305E9">
        <w:rPr>
          <w:sz w:val="24"/>
          <w:szCs w:val="24"/>
        </w:rPr>
        <w:t xml:space="preserve"> года № </w:t>
      </w:r>
      <w:r w:rsidR="00C37A8D">
        <w:rPr>
          <w:sz w:val="24"/>
          <w:szCs w:val="24"/>
        </w:rPr>
        <w:t>441</w:t>
      </w:r>
      <w:r w:rsidR="00D06A9F" w:rsidRPr="000305E9">
        <w:rPr>
          <w:sz w:val="24"/>
          <w:szCs w:val="24"/>
        </w:rPr>
        <w:t xml:space="preserve"> "Об утверждении муниципальной Программы "Совершенствование и развитие автомобильных дорог общего пользования местного значения муниципального образования </w:t>
      </w:r>
      <w:proofErr w:type="spellStart"/>
      <w:r w:rsidR="00D06A9F" w:rsidRPr="000305E9">
        <w:rPr>
          <w:sz w:val="24"/>
          <w:szCs w:val="24"/>
        </w:rPr>
        <w:t>Приозерский</w:t>
      </w:r>
      <w:proofErr w:type="spellEnd"/>
      <w:r w:rsidR="00D06A9F" w:rsidRPr="000305E9">
        <w:rPr>
          <w:sz w:val="24"/>
          <w:szCs w:val="24"/>
        </w:rPr>
        <w:t xml:space="preserve"> муниципальный район  Ленинградской области на 20</w:t>
      </w:r>
      <w:r w:rsidR="00C37A8D">
        <w:rPr>
          <w:sz w:val="24"/>
          <w:szCs w:val="24"/>
        </w:rPr>
        <w:t>20</w:t>
      </w:r>
      <w:r w:rsidR="00D06A9F" w:rsidRPr="000305E9">
        <w:rPr>
          <w:sz w:val="24"/>
          <w:szCs w:val="24"/>
        </w:rPr>
        <w:t>-20</w:t>
      </w:r>
      <w:r w:rsidR="00C37A8D">
        <w:rPr>
          <w:sz w:val="24"/>
          <w:szCs w:val="24"/>
        </w:rPr>
        <w:t>22</w:t>
      </w:r>
      <w:r w:rsidR="00D06A9F" w:rsidRPr="000305E9">
        <w:rPr>
          <w:sz w:val="24"/>
          <w:szCs w:val="24"/>
        </w:rPr>
        <w:t xml:space="preserve"> годы</w:t>
      </w:r>
      <w:r w:rsidR="0013158B" w:rsidRPr="0013158B">
        <w:rPr>
          <w:sz w:val="24"/>
          <w:szCs w:val="24"/>
          <w:lang w:eastAsia="en-US"/>
        </w:rPr>
        <w:t xml:space="preserve"> </w:t>
      </w:r>
      <w:r w:rsidR="00471BFD">
        <w:rPr>
          <w:sz w:val="24"/>
          <w:szCs w:val="24"/>
          <w:lang w:eastAsia="en-US"/>
        </w:rPr>
        <w:t>(</w:t>
      </w:r>
      <w:r w:rsidR="0013158B">
        <w:rPr>
          <w:sz w:val="24"/>
          <w:szCs w:val="24"/>
          <w:lang w:eastAsia="en-US"/>
        </w:rPr>
        <w:t>с изменениями</w:t>
      </w:r>
      <w:r w:rsidR="00471BFD">
        <w:rPr>
          <w:sz w:val="24"/>
          <w:szCs w:val="24"/>
          <w:lang w:eastAsia="en-US"/>
        </w:rPr>
        <w:t>)</w:t>
      </w:r>
      <w:r w:rsidRPr="000305E9">
        <w:rPr>
          <w:sz w:val="24"/>
          <w:szCs w:val="24"/>
        </w:rPr>
        <w:t>;</w:t>
      </w:r>
    </w:p>
    <w:p w:rsidR="00AD2A6D" w:rsidRPr="000305E9" w:rsidRDefault="00AD2A6D" w:rsidP="00AD2A6D">
      <w:pPr>
        <w:autoSpaceDE w:val="0"/>
        <w:autoSpaceDN w:val="0"/>
        <w:adjustRightInd w:val="0"/>
        <w:ind w:left="710"/>
        <w:jc w:val="both"/>
        <w:rPr>
          <w:sz w:val="24"/>
          <w:szCs w:val="24"/>
        </w:rPr>
      </w:pPr>
    </w:p>
    <w:p w:rsidR="00D45AA7" w:rsidRDefault="00D45AA7" w:rsidP="00AD2A6D">
      <w:pPr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0305E9">
        <w:rPr>
          <w:sz w:val="24"/>
          <w:szCs w:val="24"/>
        </w:rPr>
        <w:t xml:space="preserve">Постановление </w:t>
      </w:r>
      <w:r w:rsidR="00D06A9F" w:rsidRPr="000305E9">
        <w:rPr>
          <w:sz w:val="24"/>
          <w:szCs w:val="24"/>
        </w:rPr>
        <w:t xml:space="preserve">администрации  от </w:t>
      </w:r>
      <w:r w:rsidR="00EE4504">
        <w:rPr>
          <w:sz w:val="24"/>
          <w:szCs w:val="24"/>
        </w:rPr>
        <w:t>1</w:t>
      </w:r>
      <w:r w:rsidR="00CB24CF" w:rsidRPr="000305E9">
        <w:rPr>
          <w:sz w:val="24"/>
          <w:szCs w:val="24"/>
        </w:rPr>
        <w:t>0</w:t>
      </w:r>
      <w:r w:rsidR="00EE4504">
        <w:rPr>
          <w:sz w:val="24"/>
          <w:szCs w:val="24"/>
        </w:rPr>
        <w:t xml:space="preserve"> января</w:t>
      </w:r>
      <w:r w:rsidR="00D06A9F" w:rsidRPr="000305E9">
        <w:rPr>
          <w:sz w:val="24"/>
          <w:szCs w:val="24"/>
        </w:rPr>
        <w:t xml:space="preserve">   20</w:t>
      </w:r>
      <w:r w:rsidR="00EE4504">
        <w:rPr>
          <w:sz w:val="24"/>
          <w:szCs w:val="24"/>
        </w:rPr>
        <w:t>20</w:t>
      </w:r>
      <w:r w:rsidR="00D06A9F" w:rsidRPr="000305E9">
        <w:rPr>
          <w:sz w:val="24"/>
          <w:szCs w:val="24"/>
        </w:rPr>
        <w:t xml:space="preserve"> года № </w:t>
      </w:r>
      <w:r w:rsidR="00EE4504">
        <w:rPr>
          <w:sz w:val="24"/>
          <w:szCs w:val="24"/>
        </w:rPr>
        <w:t>9</w:t>
      </w:r>
      <w:r w:rsidR="00D06A9F" w:rsidRPr="000305E9">
        <w:rPr>
          <w:sz w:val="24"/>
          <w:szCs w:val="24"/>
        </w:rPr>
        <w:t xml:space="preserve"> </w:t>
      </w:r>
      <w:r w:rsidR="00CB24CF" w:rsidRPr="000305E9">
        <w:rPr>
          <w:sz w:val="24"/>
          <w:szCs w:val="24"/>
        </w:rPr>
        <w:t>«</w:t>
      </w:r>
      <w:r w:rsidR="00CB24CF" w:rsidRPr="000305E9">
        <w:rPr>
          <w:color w:val="000000"/>
          <w:sz w:val="24"/>
          <w:szCs w:val="24"/>
        </w:rPr>
        <w:t xml:space="preserve">Об утверждении муниципальной программы «Безопасность муниципального образования </w:t>
      </w:r>
      <w:proofErr w:type="spellStart"/>
      <w:r w:rsidR="00CB24CF" w:rsidRPr="000305E9">
        <w:rPr>
          <w:color w:val="000000"/>
          <w:sz w:val="24"/>
          <w:szCs w:val="24"/>
        </w:rPr>
        <w:t>Приозерский</w:t>
      </w:r>
      <w:proofErr w:type="spellEnd"/>
      <w:r w:rsidR="00CB24CF" w:rsidRPr="000305E9">
        <w:rPr>
          <w:color w:val="000000"/>
          <w:sz w:val="24"/>
          <w:szCs w:val="24"/>
        </w:rPr>
        <w:t xml:space="preserve"> муниципальный район Ленинградской области на 20</w:t>
      </w:r>
      <w:r w:rsidR="00EE4504">
        <w:rPr>
          <w:color w:val="000000"/>
          <w:sz w:val="24"/>
          <w:szCs w:val="24"/>
        </w:rPr>
        <w:t>20</w:t>
      </w:r>
      <w:r w:rsidR="00CB24CF" w:rsidRPr="000305E9">
        <w:rPr>
          <w:color w:val="000000"/>
          <w:sz w:val="24"/>
          <w:szCs w:val="24"/>
        </w:rPr>
        <w:t xml:space="preserve"> - 20</w:t>
      </w:r>
      <w:r w:rsidR="00EE4504">
        <w:rPr>
          <w:color w:val="000000"/>
          <w:sz w:val="24"/>
          <w:szCs w:val="24"/>
        </w:rPr>
        <w:t>22</w:t>
      </w:r>
      <w:r w:rsidR="00CB24CF" w:rsidRPr="000305E9">
        <w:rPr>
          <w:color w:val="000000"/>
          <w:sz w:val="24"/>
          <w:szCs w:val="24"/>
        </w:rPr>
        <w:t xml:space="preserve"> годы»</w:t>
      </w:r>
      <w:r w:rsidRPr="000305E9">
        <w:rPr>
          <w:sz w:val="24"/>
          <w:szCs w:val="24"/>
        </w:rPr>
        <w:t>"</w:t>
      </w:r>
      <w:r w:rsidR="0013158B" w:rsidRPr="0013158B">
        <w:rPr>
          <w:sz w:val="24"/>
          <w:szCs w:val="24"/>
          <w:lang w:eastAsia="en-US"/>
        </w:rPr>
        <w:t xml:space="preserve"> </w:t>
      </w:r>
      <w:r w:rsidR="00471BFD">
        <w:rPr>
          <w:sz w:val="24"/>
          <w:szCs w:val="24"/>
          <w:lang w:eastAsia="en-US"/>
        </w:rPr>
        <w:t>(</w:t>
      </w:r>
      <w:r w:rsidR="0013158B">
        <w:rPr>
          <w:sz w:val="24"/>
          <w:szCs w:val="24"/>
          <w:lang w:eastAsia="en-US"/>
        </w:rPr>
        <w:t>с изменениями</w:t>
      </w:r>
      <w:r w:rsidR="00471BFD">
        <w:rPr>
          <w:sz w:val="24"/>
          <w:szCs w:val="24"/>
          <w:lang w:eastAsia="en-US"/>
        </w:rPr>
        <w:t>)</w:t>
      </w:r>
      <w:r w:rsidRPr="000305E9">
        <w:rPr>
          <w:sz w:val="24"/>
          <w:szCs w:val="24"/>
        </w:rPr>
        <w:t>;</w:t>
      </w:r>
    </w:p>
    <w:p w:rsidR="00AD2A6D" w:rsidRPr="000305E9" w:rsidRDefault="00AD2A6D" w:rsidP="00AD2A6D">
      <w:pPr>
        <w:autoSpaceDE w:val="0"/>
        <w:autoSpaceDN w:val="0"/>
        <w:adjustRightInd w:val="0"/>
        <w:ind w:left="710"/>
        <w:jc w:val="both"/>
        <w:rPr>
          <w:sz w:val="24"/>
          <w:szCs w:val="24"/>
        </w:rPr>
      </w:pPr>
    </w:p>
    <w:p w:rsidR="00D45AA7" w:rsidRDefault="00D45AA7" w:rsidP="00AD2A6D">
      <w:pPr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0305E9">
        <w:rPr>
          <w:sz w:val="24"/>
          <w:szCs w:val="24"/>
        </w:rPr>
        <w:t xml:space="preserve">Постановление </w:t>
      </w:r>
      <w:r w:rsidR="00E64A3C" w:rsidRPr="000305E9">
        <w:rPr>
          <w:sz w:val="24"/>
          <w:szCs w:val="24"/>
        </w:rPr>
        <w:t xml:space="preserve">администрации  от </w:t>
      </w:r>
      <w:r w:rsidR="00EE4504">
        <w:rPr>
          <w:sz w:val="24"/>
          <w:szCs w:val="24"/>
        </w:rPr>
        <w:t>1</w:t>
      </w:r>
      <w:r w:rsidR="00BF4BB6">
        <w:rPr>
          <w:sz w:val="24"/>
          <w:szCs w:val="24"/>
        </w:rPr>
        <w:t>3</w:t>
      </w:r>
      <w:r w:rsidR="00E64A3C" w:rsidRPr="000305E9">
        <w:rPr>
          <w:sz w:val="24"/>
          <w:szCs w:val="24"/>
        </w:rPr>
        <w:t xml:space="preserve"> </w:t>
      </w:r>
      <w:r w:rsidR="00EE4504">
        <w:rPr>
          <w:sz w:val="24"/>
          <w:szCs w:val="24"/>
        </w:rPr>
        <w:t>декабря</w:t>
      </w:r>
      <w:r w:rsidR="00E64A3C" w:rsidRPr="000305E9">
        <w:rPr>
          <w:sz w:val="24"/>
          <w:szCs w:val="24"/>
        </w:rPr>
        <w:t xml:space="preserve">   201</w:t>
      </w:r>
      <w:r w:rsidR="00EE4504">
        <w:rPr>
          <w:sz w:val="24"/>
          <w:szCs w:val="24"/>
        </w:rPr>
        <w:t>9</w:t>
      </w:r>
      <w:r w:rsidR="00E64A3C" w:rsidRPr="000305E9">
        <w:rPr>
          <w:sz w:val="24"/>
          <w:szCs w:val="24"/>
        </w:rPr>
        <w:t xml:space="preserve"> года № </w:t>
      </w:r>
      <w:r w:rsidR="00EE4504">
        <w:rPr>
          <w:sz w:val="24"/>
          <w:szCs w:val="24"/>
        </w:rPr>
        <w:t>3813</w:t>
      </w:r>
      <w:r w:rsidR="00E64A3C" w:rsidRPr="000305E9">
        <w:rPr>
          <w:sz w:val="24"/>
          <w:szCs w:val="24"/>
        </w:rPr>
        <w:t xml:space="preserve"> </w:t>
      </w:r>
      <w:r w:rsidR="00014139" w:rsidRPr="000305E9">
        <w:rPr>
          <w:sz w:val="24"/>
          <w:szCs w:val="24"/>
        </w:rPr>
        <w:t xml:space="preserve">«Об утверждении муниципальной программы  «Развитие агропромышленного комплекса муниципального образования </w:t>
      </w:r>
      <w:proofErr w:type="spellStart"/>
      <w:r w:rsidR="00014139" w:rsidRPr="000305E9">
        <w:rPr>
          <w:sz w:val="24"/>
          <w:szCs w:val="24"/>
        </w:rPr>
        <w:t>Приозерский</w:t>
      </w:r>
      <w:proofErr w:type="spellEnd"/>
      <w:r w:rsidR="00014139" w:rsidRPr="000305E9">
        <w:rPr>
          <w:sz w:val="24"/>
          <w:szCs w:val="24"/>
        </w:rPr>
        <w:t xml:space="preserve"> муниципаль</w:t>
      </w:r>
      <w:r w:rsidR="008031EA">
        <w:rPr>
          <w:sz w:val="24"/>
          <w:szCs w:val="24"/>
        </w:rPr>
        <w:t>ный район Ленинградской области</w:t>
      </w:r>
      <w:r w:rsidR="00014139" w:rsidRPr="000305E9">
        <w:rPr>
          <w:sz w:val="24"/>
          <w:szCs w:val="24"/>
        </w:rPr>
        <w:t>»</w:t>
      </w:r>
      <w:r w:rsidR="0013158B">
        <w:rPr>
          <w:sz w:val="24"/>
          <w:szCs w:val="24"/>
        </w:rPr>
        <w:t xml:space="preserve"> </w:t>
      </w:r>
      <w:r w:rsidR="00471BFD">
        <w:rPr>
          <w:sz w:val="24"/>
          <w:szCs w:val="24"/>
        </w:rPr>
        <w:t>(</w:t>
      </w:r>
      <w:r w:rsidR="0013158B">
        <w:rPr>
          <w:sz w:val="24"/>
          <w:szCs w:val="24"/>
          <w:lang w:eastAsia="en-US"/>
        </w:rPr>
        <w:t>с изменениями</w:t>
      </w:r>
      <w:r w:rsidR="00471BFD">
        <w:rPr>
          <w:sz w:val="24"/>
          <w:szCs w:val="24"/>
          <w:lang w:eastAsia="en-US"/>
        </w:rPr>
        <w:t>)</w:t>
      </w:r>
      <w:r w:rsidRPr="000305E9">
        <w:rPr>
          <w:sz w:val="24"/>
          <w:szCs w:val="24"/>
        </w:rPr>
        <w:t xml:space="preserve">; </w:t>
      </w:r>
    </w:p>
    <w:p w:rsidR="00AD2A6D" w:rsidRPr="000305E9" w:rsidRDefault="00AD2A6D" w:rsidP="00AD2A6D">
      <w:pPr>
        <w:autoSpaceDE w:val="0"/>
        <w:autoSpaceDN w:val="0"/>
        <w:adjustRightInd w:val="0"/>
        <w:ind w:left="710"/>
        <w:jc w:val="both"/>
        <w:rPr>
          <w:sz w:val="24"/>
          <w:szCs w:val="24"/>
        </w:rPr>
      </w:pPr>
    </w:p>
    <w:p w:rsidR="00CB24CF" w:rsidRDefault="00CB24CF" w:rsidP="00AD2A6D">
      <w:pPr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91631A">
        <w:rPr>
          <w:sz w:val="24"/>
          <w:szCs w:val="24"/>
        </w:rPr>
        <w:lastRenderedPageBreak/>
        <w:t xml:space="preserve">Постановление администрации  от </w:t>
      </w:r>
      <w:r w:rsidR="00EE4504">
        <w:rPr>
          <w:sz w:val="24"/>
          <w:szCs w:val="24"/>
        </w:rPr>
        <w:t>11 ноября</w:t>
      </w:r>
      <w:r w:rsidRPr="0091631A">
        <w:rPr>
          <w:sz w:val="24"/>
          <w:szCs w:val="24"/>
        </w:rPr>
        <w:t xml:space="preserve">   201</w:t>
      </w:r>
      <w:r w:rsidR="00EE4504">
        <w:rPr>
          <w:sz w:val="24"/>
          <w:szCs w:val="24"/>
        </w:rPr>
        <w:t>9</w:t>
      </w:r>
      <w:r w:rsidRPr="0091631A">
        <w:rPr>
          <w:sz w:val="24"/>
          <w:szCs w:val="24"/>
        </w:rPr>
        <w:t xml:space="preserve"> года № 3</w:t>
      </w:r>
      <w:r w:rsidR="00EE4504">
        <w:rPr>
          <w:sz w:val="24"/>
          <w:szCs w:val="24"/>
        </w:rPr>
        <w:t>453</w:t>
      </w:r>
      <w:r w:rsidRPr="0091631A">
        <w:rPr>
          <w:sz w:val="24"/>
          <w:szCs w:val="24"/>
        </w:rPr>
        <w:t xml:space="preserve"> «Об утверждении муниципальной программы «Управление муниципальными финансами и муниципальным долгом муниципального образования </w:t>
      </w:r>
      <w:proofErr w:type="spellStart"/>
      <w:r w:rsidRPr="0091631A">
        <w:rPr>
          <w:sz w:val="24"/>
          <w:szCs w:val="24"/>
        </w:rPr>
        <w:t>Приозерский</w:t>
      </w:r>
      <w:proofErr w:type="spellEnd"/>
      <w:r w:rsidRPr="0091631A">
        <w:rPr>
          <w:sz w:val="24"/>
          <w:szCs w:val="24"/>
        </w:rPr>
        <w:t xml:space="preserve"> муниципальный район</w:t>
      </w:r>
      <w:r w:rsidRPr="00AD2A6D">
        <w:rPr>
          <w:sz w:val="24"/>
          <w:szCs w:val="24"/>
        </w:rPr>
        <w:t>»</w:t>
      </w:r>
      <w:r w:rsidR="0013158B" w:rsidRPr="00AD2A6D">
        <w:rPr>
          <w:sz w:val="24"/>
          <w:szCs w:val="24"/>
        </w:rPr>
        <w:t xml:space="preserve"> </w:t>
      </w:r>
      <w:r w:rsidR="00471BFD" w:rsidRPr="00AD2A6D">
        <w:rPr>
          <w:sz w:val="24"/>
          <w:szCs w:val="24"/>
        </w:rPr>
        <w:t>(</w:t>
      </w:r>
      <w:r w:rsidR="0013158B" w:rsidRPr="00AD2A6D">
        <w:rPr>
          <w:sz w:val="24"/>
          <w:szCs w:val="24"/>
          <w:lang w:eastAsia="en-US"/>
        </w:rPr>
        <w:t>с изменениями</w:t>
      </w:r>
      <w:r w:rsidR="00471BFD" w:rsidRPr="00AD2A6D">
        <w:rPr>
          <w:sz w:val="24"/>
          <w:szCs w:val="24"/>
          <w:lang w:eastAsia="en-US"/>
        </w:rPr>
        <w:t>)</w:t>
      </w:r>
      <w:r w:rsidR="0091631A" w:rsidRPr="00AD2A6D">
        <w:rPr>
          <w:sz w:val="24"/>
          <w:szCs w:val="24"/>
        </w:rPr>
        <w:t>;</w:t>
      </w:r>
    </w:p>
    <w:p w:rsidR="00AD2A6D" w:rsidRPr="00AD2A6D" w:rsidRDefault="00AD2A6D" w:rsidP="00AD2A6D">
      <w:pPr>
        <w:autoSpaceDE w:val="0"/>
        <w:autoSpaceDN w:val="0"/>
        <w:adjustRightInd w:val="0"/>
        <w:ind w:left="710"/>
        <w:jc w:val="both"/>
        <w:rPr>
          <w:sz w:val="24"/>
          <w:szCs w:val="24"/>
        </w:rPr>
      </w:pPr>
    </w:p>
    <w:p w:rsidR="00471BFD" w:rsidRDefault="00565D65" w:rsidP="00AD2A6D">
      <w:pPr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AD2A6D">
        <w:rPr>
          <w:sz w:val="24"/>
          <w:szCs w:val="24"/>
        </w:rPr>
        <w:t xml:space="preserve">Постановление администрации  от </w:t>
      </w:r>
      <w:r w:rsidR="00FE455D" w:rsidRPr="00AD2A6D">
        <w:rPr>
          <w:sz w:val="24"/>
          <w:szCs w:val="24"/>
        </w:rPr>
        <w:t>20</w:t>
      </w:r>
      <w:r w:rsidRPr="00AD2A6D">
        <w:rPr>
          <w:sz w:val="24"/>
          <w:szCs w:val="24"/>
        </w:rPr>
        <w:t xml:space="preserve"> </w:t>
      </w:r>
      <w:r w:rsidR="00FE455D" w:rsidRPr="00AD2A6D">
        <w:rPr>
          <w:sz w:val="24"/>
          <w:szCs w:val="24"/>
        </w:rPr>
        <w:t>н</w:t>
      </w:r>
      <w:r w:rsidRPr="00AD2A6D">
        <w:rPr>
          <w:sz w:val="24"/>
          <w:szCs w:val="24"/>
        </w:rPr>
        <w:t xml:space="preserve">оября </w:t>
      </w:r>
      <w:r w:rsidR="00FE455D" w:rsidRPr="00AD2A6D">
        <w:rPr>
          <w:sz w:val="24"/>
          <w:szCs w:val="24"/>
        </w:rPr>
        <w:t xml:space="preserve"> №3617 </w:t>
      </w:r>
      <w:r w:rsidRPr="00AD2A6D">
        <w:rPr>
          <w:sz w:val="24"/>
          <w:szCs w:val="24"/>
        </w:rPr>
        <w:t xml:space="preserve">«Внесение в единый государственный реестр недвижимости сведений о границах населенных пунктов </w:t>
      </w:r>
      <w:proofErr w:type="spellStart"/>
      <w:r w:rsidRPr="00AD2A6D">
        <w:rPr>
          <w:sz w:val="24"/>
          <w:szCs w:val="24"/>
        </w:rPr>
        <w:t>Приозерского</w:t>
      </w:r>
      <w:proofErr w:type="spellEnd"/>
      <w:r w:rsidRPr="00AD2A6D">
        <w:rPr>
          <w:sz w:val="24"/>
          <w:szCs w:val="24"/>
        </w:rPr>
        <w:t xml:space="preserve"> муниципального района Ленинградской области на 2018-2020 годы» (с изменениями);</w:t>
      </w:r>
    </w:p>
    <w:p w:rsidR="00AD2A6D" w:rsidRDefault="00AD2A6D" w:rsidP="00AD2A6D">
      <w:pPr>
        <w:pStyle w:val="a5"/>
        <w:rPr>
          <w:sz w:val="24"/>
          <w:szCs w:val="24"/>
        </w:rPr>
      </w:pPr>
    </w:p>
    <w:p w:rsidR="0091631A" w:rsidRDefault="0091631A" w:rsidP="00AD2A6D">
      <w:pPr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bookmarkStart w:id="0" w:name="_GoBack"/>
      <w:bookmarkEnd w:id="0"/>
      <w:r w:rsidRPr="00C81203">
        <w:rPr>
          <w:sz w:val="24"/>
          <w:szCs w:val="24"/>
        </w:rPr>
        <w:t xml:space="preserve">Постановление администрации  от </w:t>
      </w:r>
      <w:r w:rsidR="00BF4BB6" w:rsidRPr="00C81203">
        <w:rPr>
          <w:sz w:val="24"/>
          <w:szCs w:val="24"/>
        </w:rPr>
        <w:t>26</w:t>
      </w:r>
      <w:r w:rsidRPr="00C81203">
        <w:rPr>
          <w:sz w:val="24"/>
          <w:szCs w:val="24"/>
        </w:rPr>
        <w:t xml:space="preserve"> </w:t>
      </w:r>
      <w:r w:rsidR="00BF4BB6" w:rsidRPr="00C81203">
        <w:rPr>
          <w:sz w:val="24"/>
          <w:szCs w:val="24"/>
        </w:rPr>
        <w:t>июня</w:t>
      </w:r>
      <w:r w:rsidRPr="00C81203">
        <w:rPr>
          <w:sz w:val="24"/>
          <w:szCs w:val="24"/>
        </w:rPr>
        <w:t xml:space="preserve">   201</w:t>
      </w:r>
      <w:r w:rsidR="00BF4BB6" w:rsidRPr="00C81203">
        <w:rPr>
          <w:sz w:val="24"/>
          <w:szCs w:val="24"/>
        </w:rPr>
        <w:t>9</w:t>
      </w:r>
      <w:r w:rsidRPr="00C81203">
        <w:rPr>
          <w:sz w:val="24"/>
          <w:szCs w:val="24"/>
        </w:rPr>
        <w:t xml:space="preserve"> года  № </w:t>
      </w:r>
      <w:r w:rsidR="00BF4BB6">
        <w:rPr>
          <w:sz w:val="24"/>
          <w:szCs w:val="24"/>
        </w:rPr>
        <w:t>1883</w:t>
      </w:r>
      <w:r w:rsidRPr="0091631A">
        <w:rPr>
          <w:sz w:val="24"/>
          <w:szCs w:val="24"/>
        </w:rPr>
        <w:t xml:space="preserve"> «Об утверждении   муниципальной  программы «Развитие и поддержка малого и среднего предпринимательства на территории муниципального образования </w:t>
      </w:r>
      <w:proofErr w:type="spellStart"/>
      <w:r w:rsidRPr="0091631A">
        <w:rPr>
          <w:sz w:val="24"/>
          <w:szCs w:val="24"/>
        </w:rPr>
        <w:t>Приозерский</w:t>
      </w:r>
      <w:proofErr w:type="spellEnd"/>
      <w:r w:rsidRPr="0091631A">
        <w:rPr>
          <w:sz w:val="24"/>
          <w:szCs w:val="24"/>
        </w:rPr>
        <w:t xml:space="preserve"> муниципальный рай</w:t>
      </w:r>
      <w:r w:rsidR="00BF4BB6">
        <w:rPr>
          <w:sz w:val="24"/>
          <w:szCs w:val="24"/>
        </w:rPr>
        <w:t>он Ленинградской области на 2019</w:t>
      </w:r>
      <w:r w:rsidRPr="0091631A">
        <w:rPr>
          <w:sz w:val="24"/>
          <w:szCs w:val="24"/>
        </w:rPr>
        <w:t>-20</w:t>
      </w:r>
      <w:r w:rsidR="00BF4BB6">
        <w:rPr>
          <w:sz w:val="24"/>
          <w:szCs w:val="24"/>
        </w:rPr>
        <w:t>21</w:t>
      </w:r>
      <w:r w:rsidRPr="0091631A">
        <w:rPr>
          <w:sz w:val="24"/>
          <w:szCs w:val="24"/>
        </w:rPr>
        <w:t xml:space="preserve"> годы»</w:t>
      </w:r>
      <w:r w:rsidR="0013158B">
        <w:rPr>
          <w:sz w:val="24"/>
          <w:szCs w:val="24"/>
        </w:rPr>
        <w:t xml:space="preserve"> </w:t>
      </w:r>
      <w:r w:rsidR="00471BFD">
        <w:rPr>
          <w:sz w:val="24"/>
          <w:szCs w:val="24"/>
        </w:rPr>
        <w:t>(</w:t>
      </w:r>
      <w:r w:rsidR="0013158B">
        <w:rPr>
          <w:sz w:val="24"/>
          <w:szCs w:val="24"/>
          <w:lang w:eastAsia="en-US"/>
        </w:rPr>
        <w:t>с изменениями</w:t>
      </w:r>
      <w:r w:rsidR="00471BFD">
        <w:rPr>
          <w:sz w:val="24"/>
          <w:szCs w:val="24"/>
          <w:lang w:eastAsia="en-US"/>
        </w:rPr>
        <w:t>)</w:t>
      </w:r>
      <w:r w:rsidR="00017A2F">
        <w:rPr>
          <w:sz w:val="24"/>
          <w:szCs w:val="24"/>
        </w:rPr>
        <w:t>.</w:t>
      </w:r>
    </w:p>
    <w:p w:rsidR="00C81203" w:rsidRDefault="00C81203" w:rsidP="00C81203">
      <w:pPr>
        <w:autoSpaceDE w:val="0"/>
        <w:autoSpaceDN w:val="0"/>
        <w:adjustRightInd w:val="0"/>
        <w:ind w:left="710"/>
        <w:jc w:val="both"/>
        <w:rPr>
          <w:sz w:val="24"/>
          <w:szCs w:val="24"/>
        </w:rPr>
      </w:pPr>
    </w:p>
    <w:p w:rsidR="00AD2A6D" w:rsidRPr="0091631A" w:rsidRDefault="00AD2A6D" w:rsidP="00C81203">
      <w:pPr>
        <w:autoSpaceDE w:val="0"/>
        <w:autoSpaceDN w:val="0"/>
        <w:adjustRightInd w:val="0"/>
        <w:ind w:left="710"/>
        <w:jc w:val="both"/>
        <w:rPr>
          <w:sz w:val="24"/>
          <w:szCs w:val="24"/>
        </w:rPr>
      </w:pPr>
    </w:p>
    <w:p w:rsidR="00D45AA7" w:rsidRPr="0091631A" w:rsidRDefault="00D45AA7" w:rsidP="00D45AA7">
      <w:pPr>
        <w:ind w:firstLine="709"/>
        <w:jc w:val="center"/>
        <w:rPr>
          <w:sz w:val="24"/>
          <w:szCs w:val="24"/>
        </w:rPr>
      </w:pPr>
    </w:p>
    <w:p w:rsidR="003441BE" w:rsidRPr="0091631A" w:rsidRDefault="003441BE" w:rsidP="00D45AA7">
      <w:pPr>
        <w:ind w:firstLine="709"/>
        <w:jc w:val="center"/>
        <w:rPr>
          <w:sz w:val="24"/>
          <w:szCs w:val="24"/>
        </w:rPr>
      </w:pPr>
    </w:p>
    <w:p w:rsidR="003441BE" w:rsidRPr="0091631A" w:rsidRDefault="003441BE" w:rsidP="00D45AA7">
      <w:pPr>
        <w:ind w:firstLine="709"/>
        <w:jc w:val="center"/>
        <w:rPr>
          <w:sz w:val="24"/>
          <w:szCs w:val="24"/>
        </w:rPr>
      </w:pPr>
    </w:p>
    <w:p w:rsidR="00855E36" w:rsidRDefault="00855E36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855E36" w:rsidRDefault="00855E36">
      <w:pPr>
        <w:rPr>
          <w:sz w:val="24"/>
          <w:szCs w:val="24"/>
        </w:rPr>
      </w:pPr>
      <w:r>
        <w:rPr>
          <w:sz w:val="24"/>
          <w:szCs w:val="24"/>
        </w:rPr>
        <w:t xml:space="preserve">по экономике и финансам – </w:t>
      </w:r>
    </w:p>
    <w:p w:rsidR="0022223A" w:rsidRPr="00192236" w:rsidRDefault="00855E36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441BE" w:rsidRPr="00192236">
        <w:rPr>
          <w:sz w:val="24"/>
          <w:szCs w:val="24"/>
        </w:rPr>
        <w:t>редседател</w:t>
      </w:r>
      <w:r w:rsidR="00017A2F">
        <w:rPr>
          <w:sz w:val="24"/>
          <w:szCs w:val="24"/>
        </w:rPr>
        <w:t>ь</w:t>
      </w:r>
      <w:r>
        <w:rPr>
          <w:sz w:val="24"/>
          <w:szCs w:val="24"/>
        </w:rPr>
        <w:t xml:space="preserve"> к</w:t>
      </w:r>
      <w:r w:rsidR="003441BE" w:rsidRPr="00192236">
        <w:rPr>
          <w:sz w:val="24"/>
          <w:szCs w:val="24"/>
        </w:rPr>
        <w:t xml:space="preserve">омитета финансов                          </w:t>
      </w:r>
      <w:r w:rsidR="00C33815">
        <w:rPr>
          <w:sz w:val="24"/>
          <w:szCs w:val="24"/>
        </w:rPr>
        <w:t xml:space="preserve">                                      </w:t>
      </w:r>
      <w:r w:rsidR="003441BE" w:rsidRPr="00192236">
        <w:rPr>
          <w:sz w:val="24"/>
          <w:szCs w:val="24"/>
        </w:rPr>
        <w:t xml:space="preserve">  </w:t>
      </w:r>
      <w:r w:rsidR="00017A2F">
        <w:rPr>
          <w:sz w:val="24"/>
          <w:szCs w:val="24"/>
        </w:rPr>
        <w:t xml:space="preserve">О.Г. </w:t>
      </w:r>
      <w:proofErr w:type="spellStart"/>
      <w:r w:rsidR="00017A2F">
        <w:rPr>
          <w:sz w:val="24"/>
          <w:szCs w:val="24"/>
        </w:rPr>
        <w:t>Петрюк</w:t>
      </w:r>
      <w:proofErr w:type="spellEnd"/>
    </w:p>
    <w:sectPr w:rsidR="0022223A" w:rsidRPr="0019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5EB9"/>
    <w:multiLevelType w:val="hybridMultilevel"/>
    <w:tmpl w:val="C08AF1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29"/>
    <w:rsid w:val="00014139"/>
    <w:rsid w:val="00017A2F"/>
    <w:rsid w:val="000305E9"/>
    <w:rsid w:val="0013158B"/>
    <w:rsid w:val="00145C95"/>
    <w:rsid w:val="00192236"/>
    <w:rsid w:val="001C6B71"/>
    <w:rsid w:val="002A66A6"/>
    <w:rsid w:val="003169D4"/>
    <w:rsid w:val="00331247"/>
    <w:rsid w:val="003441BE"/>
    <w:rsid w:val="00376030"/>
    <w:rsid w:val="003E1029"/>
    <w:rsid w:val="00433940"/>
    <w:rsid w:val="00471BFD"/>
    <w:rsid w:val="00565D65"/>
    <w:rsid w:val="005B06AF"/>
    <w:rsid w:val="005B23AB"/>
    <w:rsid w:val="005C6C95"/>
    <w:rsid w:val="00640B60"/>
    <w:rsid w:val="0071789A"/>
    <w:rsid w:val="007A5E1A"/>
    <w:rsid w:val="008031EA"/>
    <w:rsid w:val="00855E36"/>
    <w:rsid w:val="0091631A"/>
    <w:rsid w:val="00A77ED9"/>
    <w:rsid w:val="00A82FC2"/>
    <w:rsid w:val="00AB228B"/>
    <w:rsid w:val="00AD2A6D"/>
    <w:rsid w:val="00B0091F"/>
    <w:rsid w:val="00BF4BB6"/>
    <w:rsid w:val="00C33815"/>
    <w:rsid w:val="00C37A8D"/>
    <w:rsid w:val="00C81203"/>
    <w:rsid w:val="00C85B3E"/>
    <w:rsid w:val="00CA75E6"/>
    <w:rsid w:val="00CB24CF"/>
    <w:rsid w:val="00CC2019"/>
    <w:rsid w:val="00D06A9F"/>
    <w:rsid w:val="00D30E31"/>
    <w:rsid w:val="00D3333D"/>
    <w:rsid w:val="00D45AA7"/>
    <w:rsid w:val="00E57FE3"/>
    <w:rsid w:val="00E64A3C"/>
    <w:rsid w:val="00E864CD"/>
    <w:rsid w:val="00E9133F"/>
    <w:rsid w:val="00EE4504"/>
    <w:rsid w:val="00F13697"/>
    <w:rsid w:val="00F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5AA7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D45AA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45AA7"/>
    <w:pPr>
      <w:ind w:right="45"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45A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D45AA7"/>
  </w:style>
  <w:style w:type="paragraph" w:styleId="a5">
    <w:name w:val="List Paragraph"/>
    <w:basedOn w:val="a"/>
    <w:uiPriority w:val="34"/>
    <w:qFormat/>
    <w:rsid w:val="00BF4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5AA7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D45AA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45AA7"/>
    <w:pPr>
      <w:ind w:right="45"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45A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D45AA7"/>
  </w:style>
  <w:style w:type="paragraph" w:styleId="a5">
    <w:name w:val="List Paragraph"/>
    <w:basedOn w:val="a"/>
    <w:uiPriority w:val="34"/>
    <w:qFormat/>
    <w:rsid w:val="00BF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Бюджет2</dc:creator>
  <cp:keywords/>
  <dc:description/>
  <cp:lastModifiedBy>Цветкова</cp:lastModifiedBy>
  <cp:revision>31</cp:revision>
  <dcterms:created xsi:type="dcterms:W3CDTF">2015-10-26T11:37:00Z</dcterms:created>
  <dcterms:modified xsi:type="dcterms:W3CDTF">2020-11-05T08:43:00Z</dcterms:modified>
</cp:coreProperties>
</file>