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bookmarkStart w:id="0" w:name="_GoBack"/>
      <w:bookmarkEnd w:id="0"/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715010" cy="866140"/>
            <wp:effectExtent l="0" t="0" r="8890" b="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0E6">
        <w:rPr>
          <w:rFonts w:ascii="Cambria" w:hAnsi="Cambria"/>
          <w:b/>
          <w:color w:val="0000FF"/>
          <w:sz w:val="24"/>
          <w:szCs w:val="24"/>
        </w:rPr>
        <w:t>Администрация муниципального образования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 w:rsidRPr="005D00E6">
        <w:rPr>
          <w:rFonts w:ascii="Cambria" w:hAnsi="Cambria"/>
          <w:b/>
          <w:color w:val="0000FF"/>
          <w:sz w:val="24"/>
          <w:szCs w:val="24"/>
        </w:rPr>
        <w:t xml:space="preserve">Приозерский муниципальный район Ленинградской области      </w:t>
      </w:r>
    </w:p>
    <w:p w:rsidR="0068060F" w:rsidRDefault="00D969FB" w:rsidP="00D969FB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УТ</w:t>
      </w:r>
      <w:r w:rsidRPr="005D00E6">
        <w:rPr>
          <w:rFonts w:ascii="Cambria" w:hAnsi="Cambria"/>
          <w:spacing w:val="-1"/>
          <w:sz w:val="28"/>
          <w:szCs w:val="28"/>
        </w:rPr>
        <w:t>ВЕ</w:t>
      </w:r>
      <w:r w:rsidRPr="005D00E6">
        <w:rPr>
          <w:rFonts w:ascii="Cambria" w:hAnsi="Cambria"/>
          <w:sz w:val="28"/>
          <w:szCs w:val="28"/>
        </w:rPr>
        <w:t>РЖДЕН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2"/>
          <w:sz w:val="28"/>
          <w:szCs w:val="28"/>
        </w:rPr>
        <w:t>с</w:t>
      </w:r>
      <w:r w:rsidRPr="005D00E6">
        <w:rPr>
          <w:rFonts w:ascii="Cambria" w:hAnsi="Cambria"/>
          <w:spacing w:val="1"/>
          <w:sz w:val="28"/>
          <w:szCs w:val="28"/>
        </w:rPr>
        <w:t>п</w:t>
      </w:r>
      <w:r w:rsidRPr="005D00E6">
        <w:rPr>
          <w:rFonts w:ascii="Cambria" w:hAnsi="Cambria"/>
          <w:spacing w:val="-1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pacing w:val="-2"/>
          <w:sz w:val="28"/>
          <w:szCs w:val="28"/>
        </w:rPr>
        <w:t>я</w:t>
      </w:r>
      <w:r w:rsidRPr="005D00E6">
        <w:rPr>
          <w:rFonts w:ascii="Cambria" w:hAnsi="Cambria"/>
          <w:sz w:val="28"/>
          <w:szCs w:val="28"/>
        </w:rPr>
        <w:t>же</w:t>
      </w:r>
      <w:r w:rsidRPr="005D00E6">
        <w:rPr>
          <w:rFonts w:ascii="Cambria" w:hAnsi="Cambria"/>
          <w:spacing w:val="-1"/>
          <w:sz w:val="28"/>
          <w:szCs w:val="28"/>
        </w:rPr>
        <w:t>н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ем</w:t>
      </w:r>
      <w:r w:rsidRPr="005D00E6">
        <w:rPr>
          <w:rFonts w:ascii="Cambria" w:hAnsi="Cambria"/>
          <w:spacing w:val="-1"/>
          <w:sz w:val="28"/>
          <w:szCs w:val="28"/>
        </w:rPr>
        <w:t xml:space="preserve"> </w:t>
      </w:r>
      <w:r w:rsidRPr="005D00E6">
        <w:rPr>
          <w:rFonts w:ascii="Cambria" w:hAnsi="Cambria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pacing w:val="-3"/>
          <w:sz w:val="28"/>
          <w:szCs w:val="28"/>
        </w:rPr>
        <w:t>м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тета</w:t>
      </w:r>
      <w:r w:rsidRPr="005D00E6">
        <w:rPr>
          <w:rFonts w:ascii="Cambria" w:hAnsi="Cambria"/>
          <w:spacing w:val="-3"/>
          <w:sz w:val="28"/>
          <w:szCs w:val="28"/>
        </w:rPr>
        <w:t xml:space="preserve"> </w:t>
      </w:r>
      <w:r w:rsidRPr="005D00E6">
        <w:rPr>
          <w:rFonts w:ascii="Cambria" w:hAnsi="Cambria"/>
          <w:spacing w:val="-2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б</w:t>
      </w:r>
      <w:r w:rsidRPr="005D00E6">
        <w:rPr>
          <w:rFonts w:ascii="Cambria" w:hAnsi="Cambria"/>
          <w:spacing w:val="-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азов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 xml:space="preserve">я 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администрации муниципального образования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7797" w:right="93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                    Приозерский муниципальный район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9225" w:right="93" w:firstLine="3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Лен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2"/>
          <w:sz w:val="28"/>
          <w:szCs w:val="28"/>
        </w:rPr>
        <w:t>г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1"/>
          <w:sz w:val="28"/>
          <w:szCs w:val="28"/>
        </w:rPr>
        <w:t>д</w:t>
      </w:r>
      <w:r w:rsidRPr="005D00E6">
        <w:rPr>
          <w:rFonts w:ascii="Cambria" w:hAnsi="Cambria"/>
          <w:sz w:val="28"/>
          <w:szCs w:val="28"/>
        </w:rPr>
        <w:t>с</w:t>
      </w:r>
      <w:r w:rsidRPr="005D00E6">
        <w:rPr>
          <w:rFonts w:ascii="Cambria" w:hAnsi="Cambria"/>
          <w:spacing w:val="-2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z w:val="28"/>
          <w:szCs w:val="28"/>
        </w:rPr>
        <w:t>й</w:t>
      </w:r>
      <w:r w:rsidRPr="005D00E6">
        <w:rPr>
          <w:rFonts w:ascii="Cambria" w:hAnsi="Cambria"/>
          <w:spacing w:val="-2"/>
          <w:sz w:val="28"/>
          <w:szCs w:val="28"/>
        </w:rPr>
        <w:t xml:space="preserve"> </w:t>
      </w:r>
      <w:r w:rsidRPr="005D00E6">
        <w:rPr>
          <w:rFonts w:ascii="Cambria" w:hAnsi="Cambria"/>
          <w:spacing w:val="1"/>
          <w:sz w:val="28"/>
          <w:szCs w:val="28"/>
        </w:rPr>
        <w:t>об</w:t>
      </w:r>
      <w:r w:rsidRPr="005D00E6">
        <w:rPr>
          <w:rFonts w:ascii="Cambria" w:hAnsi="Cambria"/>
          <w:spacing w:val="-1"/>
          <w:sz w:val="28"/>
          <w:szCs w:val="28"/>
        </w:rPr>
        <w:t>л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z w:val="28"/>
          <w:szCs w:val="28"/>
        </w:rPr>
        <w:t>сти</w:t>
      </w:r>
    </w:p>
    <w:p w:rsidR="0068060F" w:rsidRPr="008F6BD6" w:rsidRDefault="0068060F" w:rsidP="00905150">
      <w:pPr>
        <w:widowControl w:val="0"/>
        <w:autoSpaceDE w:val="0"/>
        <w:autoSpaceDN w:val="0"/>
        <w:adjustRightInd w:val="0"/>
        <w:spacing w:after="0" w:line="318" w:lineRule="exact"/>
        <w:ind w:right="102"/>
        <w:jc w:val="right"/>
        <w:rPr>
          <w:rFonts w:ascii="Cambria" w:hAnsi="Cambria"/>
          <w:sz w:val="28"/>
          <w:szCs w:val="28"/>
        </w:rPr>
      </w:pPr>
      <w:r w:rsidRPr="008C7B13">
        <w:rPr>
          <w:rFonts w:ascii="Cambria" w:hAnsi="Cambria"/>
          <w:color w:val="FF0000"/>
          <w:spacing w:val="1"/>
          <w:sz w:val="28"/>
          <w:szCs w:val="28"/>
        </w:rPr>
        <w:t xml:space="preserve">    </w:t>
      </w:r>
      <w:r w:rsidRPr="0065485E">
        <w:rPr>
          <w:rFonts w:ascii="Cambria" w:hAnsi="Cambria"/>
          <w:spacing w:val="1"/>
          <w:sz w:val="28"/>
          <w:szCs w:val="28"/>
        </w:rPr>
        <w:t>о</w:t>
      </w:r>
      <w:r w:rsidRPr="0065485E">
        <w:rPr>
          <w:rFonts w:ascii="Cambria" w:hAnsi="Cambria"/>
          <w:sz w:val="28"/>
          <w:szCs w:val="28"/>
        </w:rPr>
        <w:t xml:space="preserve">т </w:t>
      </w:r>
      <w:r w:rsidRPr="0065485E">
        <w:rPr>
          <w:rFonts w:ascii="Cambria" w:hAnsi="Cambria"/>
          <w:spacing w:val="-1"/>
          <w:sz w:val="28"/>
          <w:szCs w:val="28"/>
        </w:rPr>
        <w:t>«</w:t>
      </w:r>
      <w:r w:rsidRPr="0065485E">
        <w:rPr>
          <w:rFonts w:ascii="Cambria" w:hAnsi="Cambria"/>
          <w:spacing w:val="1"/>
          <w:sz w:val="28"/>
          <w:szCs w:val="28"/>
        </w:rPr>
        <w:t>26</w:t>
      </w:r>
      <w:r w:rsidRPr="0065485E">
        <w:rPr>
          <w:rFonts w:ascii="Cambria" w:hAnsi="Cambria"/>
          <w:sz w:val="28"/>
          <w:szCs w:val="28"/>
        </w:rPr>
        <w:t>»</w:t>
      </w:r>
      <w:r w:rsidRPr="0065485E">
        <w:rPr>
          <w:rFonts w:ascii="Cambria" w:hAnsi="Cambria"/>
          <w:spacing w:val="-1"/>
          <w:sz w:val="28"/>
          <w:szCs w:val="28"/>
        </w:rPr>
        <w:t xml:space="preserve"> </w:t>
      </w:r>
      <w:r w:rsidRPr="0065485E">
        <w:rPr>
          <w:rFonts w:ascii="Cambria" w:hAnsi="Cambria"/>
          <w:sz w:val="28"/>
          <w:szCs w:val="28"/>
        </w:rPr>
        <w:t xml:space="preserve">августа </w:t>
      </w:r>
      <w:r w:rsidRPr="0065485E">
        <w:rPr>
          <w:rFonts w:ascii="Cambria" w:hAnsi="Cambria"/>
          <w:spacing w:val="-1"/>
          <w:sz w:val="28"/>
          <w:szCs w:val="28"/>
        </w:rPr>
        <w:t>2</w:t>
      </w:r>
      <w:r w:rsidRPr="0065485E">
        <w:rPr>
          <w:rFonts w:ascii="Cambria" w:hAnsi="Cambria"/>
          <w:spacing w:val="1"/>
          <w:sz w:val="28"/>
          <w:szCs w:val="28"/>
        </w:rPr>
        <w:t>0</w:t>
      </w:r>
      <w:r w:rsidR="00504A62" w:rsidRPr="0065485E">
        <w:rPr>
          <w:rFonts w:ascii="Cambria" w:hAnsi="Cambria"/>
          <w:spacing w:val="-1"/>
          <w:sz w:val="28"/>
          <w:szCs w:val="28"/>
        </w:rPr>
        <w:t>20</w:t>
      </w:r>
      <w:r w:rsidRPr="0065485E">
        <w:rPr>
          <w:rFonts w:ascii="Cambria" w:hAnsi="Cambria"/>
          <w:spacing w:val="1"/>
          <w:sz w:val="28"/>
          <w:szCs w:val="28"/>
        </w:rPr>
        <w:t xml:space="preserve"> </w:t>
      </w:r>
      <w:r w:rsidRPr="0065485E">
        <w:rPr>
          <w:rFonts w:ascii="Cambria" w:hAnsi="Cambria"/>
          <w:sz w:val="28"/>
          <w:szCs w:val="28"/>
        </w:rPr>
        <w:t>г</w:t>
      </w:r>
      <w:r w:rsidRPr="008F6BD6">
        <w:rPr>
          <w:rFonts w:ascii="Cambria" w:hAnsi="Cambria"/>
          <w:sz w:val="28"/>
          <w:szCs w:val="28"/>
        </w:rPr>
        <w:t>.</w:t>
      </w:r>
      <w:r w:rsidRPr="008F6BD6">
        <w:rPr>
          <w:rFonts w:ascii="Cambria" w:hAnsi="Cambria"/>
          <w:spacing w:val="-1"/>
          <w:sz w:val="28"/>
          <w:szCs w:val="28"/>
        </w:rPr>
        <w:t xml:space="preserve"> </w:t>
      </w:r>
      <w:r w:rsidRPr="008F6BD6">
        <w:rPr>
          <w:rFonts w:ascii="Cambria" w:hAnsi="Cambria"/>
          <w:sz w:val="28"/>
          <w:szCs w:val="28"/>
        </w:rPr>
        <w:t xml:space="preserve">№ </w:t>
      </w:r>
      <w:r w:rsidR="008F6BD6" w:rsidRPr="008F6BD6">
        <w:rPr>
          <w:rFonts w:ascii="Cambria" w:hAnsi="Cambria"/>
          <w:spacing w:val="-1"/>
          <w:sz w:val="28"/>
          <w:szCs w:val="28"/>
        </w:rPr>
        <w:t>1529-р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jc w:val="center"/>
        <w:tblLook w:val="04A0" w:firstRow="1" w:lastRow="0" w:firstColumn="1" w:lastColumn="0" w:noHBand="0" w:noVBand="1"/>
      </w:tblPr>
      <w:tblGrid>
        <w:gridCol w:w="16020"/>
      </w:tblGrid>
      <w:tr w:rsidR="0068060F" w:rsidRPr="00F845D9" w:rsidTr="00AF069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 w:rsidR="0068060F" w:rsidRPr="000A73D6" w:rsidRDefault="0068060F" w:rsidP="00AF0696">
            <w:pPr>
              <w:spacing w:after="0" w:line="240" w:lineRule="auto"/>
              <w:ind w:left="-142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муниципального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Приозерский муниципальный район</w:t>
            </w:r>
          </w:p>
          <w:p w:rsidR="0068060F" w:rsidRPr="005A02B3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52"/>
                <w:szCs w:val="52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 w:rsidR="0068060F" w:rsidRPr="00F845D9" w:rsidTr="00AF069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68060F" w:rsidRPr="005A02B3" w:rsidRDefault="0068060F" w:rsidP="008C7B13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</w:t>
            </w:r>
            <w:r w:rsidR="008C7B13">
              <w:rPr>
                <w:rFonts w:ascii="Cambria" w:hAnsi="Cambria"/>
                <w:b/>
                <w:color w:val="0000FF"/>
                <w:sz w:val="36"/>
                <w:szCs w:val="36"/>
              </w:rPr>
              <w:t>20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>-202</w:t>
            </w:r>
            <w:r w:rsidR="008C7B13">
              <w:rPr>
                <w:rFonts w:ascii="Cambria" w:hAnsi="Cambria"/>
                <w:b/>
                <w:color w:val="0000FF"/>
                <w:sz w:val="36"/>
                <w:szCs w:val="36"/>
              </w:rPr>
              <w:t>1</w:t>
            </w:r>
            <w:r w:rsidRPr="005A02B3"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</w:t>
            </w: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 w:rsidR="0068060F" w:rsidRPr="00F845D9" w:rsidTr="00AF0696">
        <w:trPr>
          <w:trHeight w:val="360"/>
          <w:jc w:val="center"/>
        </w:trPr>
        <w:tc>
          <w:tcPr>
            <w:tcW w:w="5000" w:type="pct"/>
            <w:vAlign w:val="center"/>
          </w:tcPr>
          <w:p w:rsidR="0068060F" w:rsidRPr="00F845D9" w:rsidRDefault="0068060F" w:rsidP="00AF0696">
            <w:pPr>
              <w:spacing w:after="0" w:line="240" w:lineRule="auto"/>
              <w:jc w:val="center"/>
            </w:pPr>
          </w:p>
        </w:tc>
      </w:tr>
    </w:tbl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69FB" w:rsidRDefault="00D969FB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1719" w:rsidRDefault="00CE1719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1719" w:rsidRDefault="00CE1719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443B4" w:rsidRPr="00905150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5150">
        <w:rPr>
          <w:rFonts w:ascii="Times New Roman" w:hAnsi="Times New Roman"/>
          <w:b/>
          <w:sz w:val="24"/>
        </w:rPr>
        <w:lastRenderedPageBreak/>
        <w:t>Составители:</w:t>
      </w:r>
    </w:p>
    <w:p w:rsidR="001443B4" w:rsidRPr="00CE1719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10"/>
        </w:rPr>
      </w:pPr>
      <w:r w:rsidRPr="00905150">
        <w:rPr>
          <w:rFonts w:ascii="Times New Roman" w:hAnsi="Times New Roman"/>
          <w:b/>
          <w:sz w:val="24"/>
        </w:rPr>
        <w:t xml:space="preserve">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Лапина Анна Сергеевна</w:t>
      </w:r>
      <w:r w:rsidRPr="001443B4">
        <w:rPr>
          <w:rFonts w:ascii="Times New Roman" w:hAnsi="Times New Roman"/>
          <w:sz w:val="24"/>
        </w:rPr>
        <w:t xml:space="preserve">, ведущий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Авдокушина Ольга Вячеславовна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Ларцева Светлана Вячеславовна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D969FB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Тейковцева Елена Юрьевна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="00D969FB">
        <w:rPr>
          <w:rFonts w:ascii="Times New Roman" w:hAnsi="Times New Roman"/>
          <w:sz w:val="24"/>
        </w:rPr>
        <w:t>;</w:t>
      </w:r>
    </w:p>
    <w:p w:rsidR="001443B4" w:rsidRDefault="00D969FB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Миронова Юлия Павловна</w:t>
      </w:r>
      <w:r>
        <w:rPr>
          <w:rFonts w:ascii="Times New Roman" w:hAnsi="Times New Roman"/>
          <w:sz w:val="24"/>
        </w:rPr>
        <w:t xml:space="preserve">, </w:t>
      </w:r>
      <w:r w:rsidR="001443B4" w:rsidRPr="001443B4">
        <w:rPr>
          <w:rFonts w:ascii="Times New Roman" w:hAnsi="Times New Roman"/>
          <w:sz w:val="24"/>
        </w:rPr>
        <w:t xml:space="preserve"> </w:t>
      </w:r>
      <w:r w:rsidRPr="00D969FB">
        <w:rPr>
          <w:rFonts w:ascii="Times New Roman" w:hAnsi="Times New Roman"/>
          <w:sz w:val="24"/>
        </w:rPr>
        <w:t>главный специалист комитета по образованию администрации муниципального образования  Приозерский муниципальный район Ленинградской области</w:t>
      </w:r>
    </w:p>
    <w:p w:rsidR="00224FA1" w:rsidRDefault="00224FA1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43B4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43B4" w:rsidRPr="00905150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5150">
        <w:rPr>
          <w:rFonts w:ascii="Times New Roman" w:hAnsi="Times New Roman"/>
          <w:b/>
          <w:sz w:val="24"/>
        </w:rPr>
        <w:t xml:space="preserve">Общая редакция: </w:t>
      </w:r>
    </w:p>
    <w:p w:rsidR="001443B4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68060F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69FB">
        <w:rPr>
          <w:rFonts w:ascii="Times New Roman" w:hAnsi="Times New Roman"/>
          <w:sz w:val="24"/>
          <w:u w:val="single"/>
        </w:rPr>
        <w:t>Смирнов Сергей Борисович</w:t>
      </w:r>
      <w:r>
        <w:rPr>
          <w:rFonts w:ascii="Times New Roman" w:hAnsi="Times New Roman"/>
          <w:sz w:val="24"/>
        </w:rPr>
        <w:t xml:space="preserve">, председатель комитета образования администрации муниципального образования </w:t>
      </w:r>
      <w:r w:rsidRPr="001443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Приозерский муниципальный район Ленинградской области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Кравченко Ирина Ивановна</w:t>
      </w:r>
      <w:r>
        <w:rPr>
          <w:rFonts w:ascii="Times New Roman" w:hAnsi="Times New Roman"/>
          <w:sz w:val="24"/>
        </w:rPr>
        <w:t xml:space="preserve">, заместитель председателя комитета образования администрации муниципального </w:t>
      </w:r>
      <w:r w:rsidR="00ED7CA8">
        <w:rPr>
          <w:rFonts w:ascii="Times New Roman" w:hAnsi="Times New Roman"/>
          <w:sz w:val="24"/>
        </w:rPr>
        <w:t>образования Приозерский</w:t>
      </w:r>
      <w:r>
        <w:rPr>
          <w:rFonts w:ascii="Times New Roman" w:hAnsi="Times New Roman"/>
          <w:sz w:val="24"/>
        </w:rPr>
        <w:t xml:space="preserve"> муниципальный район Ленинградской области</w:t>
      </w:r>
    </w:p>
    <w:p w:rsidR="00905150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Антонова Татьяна Александровна</w:t>
      </w:r>
      <w:r>
        <w:rPr>
          <w:rFonts w:ascii="Times New Roman" w:hAnsi="Times New Roman"/>
          <w:sz w:val="24"/>
        </w:rPr>
        <w:t xml:space="preserve">, заместитель председателя комитета образования администрации муниципального </w:t>
      </w:r>
      <w:r w:rsidR="00ED7CA8">
        <w:rPr>
          <w:rFonts w:ascii="Times New Roman" w:hAnsi="Times New Roman"/>
          <w:sz w:val="24"/>
        </w:rPr>
        <w:t>образования Приозерский</w:t>
      </w:r>
      <w:r>
        <w:rPr>
          <w:rFonts w:ascii="Times New Roman" w:hAnsi="Times New Roman"/>
          <w:sz w:val="24"/>
        </w:rPr>
        <w:t xml:space="preserve"> муниципальный район Ленинградской области</w:t>
      </w: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Pr="00CE1719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905150" w:rsidRDefault="00905150" w:rsidP="00905150">
      <w:pPr>
        <w:keepNext/>
        <w:tabs>
          <w:tab w:val="left" w:pos="5520"/>
          <w:tab w:val="left" w:pos="5715"/>
          <w:tab w:val="left" w:pos="6540"/>
        </w:tabs>
        <w:spacing w:before="240" w:after="60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11766"/>
        <w:gridCol w:w="1754"/>
      </w:tblGrid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Циклограмма работы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5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6B378E">
            <w:pPr>
              <w:keepNext/>
              <w:spacing w:after="0" w:line="240" w:lineRule="auto"/>
              <w:ind w:left="44" w:hanging="4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основные задачи работы комитета образования на 20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– 202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6-8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6B378E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на 20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– 202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9</w:t>
            </w:r>
            <w:r w:rsidR="00905150" w:rsidRPr="00FC2FC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Региональные и муниципальные совещания, конференции, конкурсы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9</w:t>
            </w:r>
            <w:r w:rsidR="00905150" w:rsidRPr="00FC2FCC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Аппаратные совещания у Председателя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16-19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руководителей ОО всех типов и видов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19-22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22-27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 с заместителями руководителей МОУ по учебной работе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22-23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с заместителями руководителей МОУ по воспитательной работе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23-24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Совещания, семинары  для педагогических работников, других категорий работников образовательных организаций, общественности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24-27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Заседания муниципальных комиссий, советов, объединений, творческих и рабочих групп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27-29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Нормативно-правовое, инструктивно–методическое, информационное и организационное обеспечение деятельности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29 - 44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Постановления и распоряжения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29-33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комитета образования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33-38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Отчёты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38-39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деятельность, тематический контроль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39</w:t>
            </w:r>
            <w:r w:rsidR="00905150" w:rsidRPr="00FC2FCC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905150"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79" w:type="dxa"/>
          </w:tcPr>
          <w:p w:rsidR="00905150" w:rsidRPr="00E831B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BF">
              <w:rPr>
                <w:rFonts w:ascii="Times New Roman" w:hAnsi="Times New Roman"/>
                <w:sz w:val="24"/>
                <w:szCs w:val="24"/>
              </w:rPr>
              <w:t>стр.42</w:t>
            </w:r>
            <w:r w:rsidR="00905150" w:rsidRPr="00E831BF"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</w:t>
            </w:r>
            <w:r w:rsidR="00905150" w:rsidRPr="006806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Сопровождение федеральных, региональных и муниципальных программ, проектов</w:t>
            </w:r>
          </w:p>
        </w:tc>
        <w:tc>
          <w:tcPr>
            <w:tcW w:w="1779" w:type="dxa"/>
          </w:tcPr>
          <w:p w:rsidR="00905150" w:rsidRPr="00E831B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BF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/>
                <w:sz w:val="24"/>
                <w:szCs w:val="24"/>
              </w:rPr>
              <w:t>Календарь массовых мероприятий</w:t>
            </w:r>
          </w:p>
        </w:tc>
        <w:tc>
          <w:tcPr>
            <w:tcW w:w="1779" w:type="dxa"/>
          </w:tcPr>
          <w:p w:rsidR="00905150" w:rsidRPr="00E831BF" w:rsidRDefault="00905150" w:rsidP="00E83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1BF"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  <w:r w:rsidR="00E831BF" w:rsidRPr="00E831BF">
              <w:rPr>
                <w:rFonts w:ascii="Times New Roman" w:hAnsi="Times New Roman"/>
                <w:b/>
                <w:sz w:val="24"/>
                <w:szCs w:val="24"/>
              </w:rPr>
              <w:t>45-50</w:t>
            </w:r>
          </w:p>
        </w:tc>
      </w:tr>
    </w:tbl>
    <w:p w:rsidR="00905150" w:rsidRPr="00304C01" w:rsidRDefault="00905150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304C01" w:rsidRPr="00304C01" w:rsidRDefault="00304C0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224FA1" w:rsidRPr="00304C01" w:rsidRDefault="00224FA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304C01" w:rsidRPr="00905150" w:rsidRDefault="00304C0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68060F" w:rsidRDefault="00A6309A" w:rsidP="0090515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060F">
        <w:rPr>
          <w:rFonts w:ascii="Times New Roman" w:hAnsi="Times New Roman"/>
          <w:b/>
          <w:sz w:val="24"/>
          <w:szCs w:val="24"/>
        </w:rPr>
        <w:t>ЦИКЛОГРАММА РАБОТЫ</w:t>
      </w:r>
      <w:r w:rsidR="0068060F" w:rsidRPr="0068060F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224FA1" w:rsidRPr="00905150" w:rsidRDefault="00224FA1" w:rsidP="00224FA1">
      <w:pPr>
        <w:keepNext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60"/>
        <w:gridCol w:w="9544"/>
      </w:tblGrid>
      <w:tr w:rsidR="0068060F" w:rsidRPr="0068060F" w:rsidTr="008F6BD6">
        <w:trPr>
          <w:trHeight w:val="295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90515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 w:rsidR="0068060F" w:rsidRPr="0068060F" w:rsidTr="00ED7CA8">
        <w:trPr>
          <w:trHeight w:val="562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>вторник каждого месяца с 15</w:t>
            </w:r>
            <w:r w:rsidR="008C7B13" w:rsidRPr="00224FA1">
              <w:rPr>
                <w:rFonts w:ascii="Times New Roman" w:hAnsi="Times New Roman"/>
                <w:sz w:val="24"/>
                <w:szCs w:val="24"/>
              </w:rPr>
              <w:t>.00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до 18.00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ED7CA8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методические совещания заместителей директоров по УВР, координаторов ГИА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0F" w:rsidRPr="00905150" w:rsidRDefault="0068060F" w:rsidP="0090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905150" w:rsidRDefault="0068060F" w:rsidP="0090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 w:rsidR="0068060F" w:rsidRPr="0068060F" w:rsidTr="00ED7CA8">
        <w:trPr>
          <w:trHeight w:val="342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 w:rsidR="0068060F" w:rsidRPr="0068060F" w:rsidTr="008F6BD6">
        <w:trPr>
          <w:jc w:val="center"/>
        </w:trPr>
        <w:tc>
          <w:tcPr>
            <w:tcW w:w="4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 w:rsidR="0068060F" w:rsidRDefault="0068060F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224FA1" w:rsidRPr="00224FA1" w:rsidRDefault="00A6309A" w:rsidP="00224FA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УСЛОВНЫЕ </w:t>
      </w:r>
      <w:r w:rsidR="0068060F" w:rsidRPr="00224FA1">
        <w:rPr>
          <w:rFonts w:ascii="Times New Roman" w:hAnsi="Times New Roman"/>
          <w:b/>
          <w:bCs/>
          <w:sz w:val="24"/>
          <w:szCs w:val="24"/>
        </w:rPr>
        <w:t>ОБОЗНАЧЕНИЯ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134"/>
        <w:gridCol w:w="5670"/>
      </w:tblGrid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ттестационная комиссия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НОИ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Национальная образовательная инициатива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ппаратное совещание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граниченные возможности здоровья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АИС ЭДС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втоматизированная информационная система «Электронный детский сад»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тдел министерства внутренних дел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В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нутришкольный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бразовательная организация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ПМО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редметные методические объединения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ПНП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риоритетный национальный проект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РДФ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Российский детский фонд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ГКУ «ЦЗНЛО»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«Центр занятости населения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ГКУЛО АТР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«Агентство трудовых ресурсов»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РПН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РМС ДО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Районный методический совет дошкольного образования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олгосрочная целевая программа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ЕГЭ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Е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диный государственный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И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нформационно-методический отдел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омитет  образования администрации муниципального образования Приозерский </w:t>
            </w:r>
            <w:r w:rsidR="00224FA1">
              <w:rPr>
                <w:rFonts w:ascii="Times New Roman" w:hAnsi="Times New Roman"/>
                <w:sz w:val="24"/>
                <w:szCs w:val="24"/>
              </w:rPr>
              <w:t>МР 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ТПК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ерриториальная предметная комиссия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УДОД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чреждения дополнительного образования детей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 и ПО ЛО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224FA1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чебно-воспитательная работа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Л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етняя оздоровительная кампания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ФГКУ «ЦСЗН»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«Центр социальной защиты населения»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образовательные стандарты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ежведомственная координационная комиссия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МКУ «ЦБ КО»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ХЭО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Х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озяйственно-эксплуатационный отдел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МКУ «ЦДиК»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Центр информационных технологий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атериально-техническая база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ЦРР –д/с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</w:tr>
    </w:tbl>
    <w:p w:rsidR="006B378E" w:rsidRPr="00C969CD" w:rsidRDefault="00D538D6" w:rsidP="009E19CB">
      <w:pPr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969CD" w:rsidRPr="00C969C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69CD">
        <w:rPr>
          <w:rFonts w:ascii="Times New Roman" w:hAnsi="Times New Roman"/>
          <w:b/>
          <w:sz w:val="24"/>
          <w:szCs w:val="24"/>
        </w:rPr>
        <w:t xml:space="preserve">. </w:t>
      </w:r>
      <w:r w:rsidR="006B378E" w:rsidRPr="00C969CD">
        <w:rPr>
          <w:rFonts w:ascii="Times New Roman" w:hAnsi="Times New Roman"/>
          <w:b/>
          <w:sz w:val="24"/>
          <w:szCs w:val="24"/>
        </w:rPr>
        <w:t>Цели работы комитета образования на 2020-2021 учебный год:</w:t>
      </w:r>
      <w:r w:rsidR="006B378E"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-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муниципального района, Ленинградской области; </w:t>
      </w:r>
    </w:p>
    <w:p w:rsidR="006B378E" w:rsidRPr="00C969CD" w:rsidRDefault="006B378E" w:rsidP="00C969CD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ab/>
        <w:t xml:space="preserve">-  обеспечение конкурентоспособности образования на основе доступности и обеспечения гарантий получения качественного образования каждого гражданина, соответствующего требованиям инновационного развития экономики Приозерского муниципального района и Ленинградской области; </w:t>
      </w:r>
    </w:p>
    <w:p w:rsidR="006B378E" w:rsidRPr="00C969CD" w:rsidRDefault="006B378E" w:rsidP="00C969CD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 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6B378E" w:rsidRPr="00C969CD" w:rsidRDefault="006B378E" w:rsidP="00C969CD">
      <w:pPr>
        <w:pStyle w:val="1"/>
        <w:ind w:firstLine="567"/>
        <w:jc w:val="both"/>
        <w:rPr>
          <w:rFonts w:ascii="Times New Roman" w:hAnsi="Times New Roman"/>
          <w:caps/>
          <w:sz w:val="24"/>
          <w:szCs w:val="24"/>
        </w:rPr>
      </w:pPr>
      <w:bookmarkStart w:id="1" w:name="_Toc459302864"/>
      <w:r w:rsidRPr="00C969CD">
        <w:rPr>
          <w:rFonts w:ascii="Times New Roman" w:hAnsi="Times New Roman"/>
          <w:sz w:val="24"/>
          <w:szCs w:val="24"/>
        </w:rPr>
        <w:t>Основные задачи работы комитета</w:t>
      </w:r>
      <w:bookmarkEnd w:id="1"/>
      <w:r w:rsidRPr="00C969CD">
        <w:rPr>
          <w:rFonts w:ascii="Times New Roman" w:hAnsi="Times New Roman"/>
          <w:sz w:val="24"/>
          <w:szCs w:val="24"/>
        </w:rPr>
        <w:t>: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Toc459302203"/>
      <w:bookmarkStart w:id="3" w:name="_Toc459302237"/>
      <w:bookmarkStart w:id="4" w:name="_Toc459302568"/>
      <w:r w:rsidRPr="00C969CD">
        <w:rPr>
          <w:rFonts w:ascii="Times New Roman" w:hAnsi="Times New Roman"/>
          <w:sz w:val="24"/>
          <w:szCs w:val="24"/>
        </w:rPr>
        <w:t>Развитие образовательной инфраструктуры и форм организации образования Приозерского района в соответствии с государственной программой Ленинградской области «Современное образование Ленинградской области».</w:t>
      </w:r>
      <w:bookmarkEnd w:id="2"/>
      <w:bookmarkEnd w:id="3"/>
      <w:bookmarkEnd w:id="4"/>
      <w:r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Toc459302204"/>
      <w:bookmarkStart w:id="6" w:name="_Toc459302238"/>
      <w:bookmarkStart w:id="7" w:name="_Toc459302569"/>
      <w:r w:rsidRPr="00C969CD">
        <w:rPr>
          <w:rFonts w:ascii="Times New Roman" w:hAnsi="Times New Roman"/>
          <w:sz w:val="24"/>
          <w:szCs w:val="24"/>
        </w:rPr>
        <w:t>Развитие системы дошкольного образования Приозерского района: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</w:t>
      </w:r>
      <w:bookmarkEnd w:id="5"/>
      <w:bookmarkEnd w:id="6"/>
      <w:bookmarkEnd w:id="7"/>
      <w:r w:rsidRPr="00C969CD">
        <w:rPr>
          <w:rFonts w:ascii="Times New Roman" w:hAnsi="Times New Roman"/>
          <w:sz w:val="24"/>
          <w:szCs w:val="24"/>
        </w:rPr>
        <w:t>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Toc459302205"/>
      <w:bookmarkStart w:id="9" w:name="_Toc459302239"/>
      <w:bookmarkStart w:id="10" w:name="_Toc459302570"/>
      <w:bookmarkStart w:id="11" w:name="_Toc459302206"/>
      <w:bookmarkStart w:id="12" w:name="_Toc459302240"/>
      <w:bookmarkStart w:id="13" w:name="_Toc459302571"/>
      <w:r w:rsidRPr="00C969CD">
        <w:rPr>
          <w:rFonts w:ascii="Times New Roman" w:hAnsi="Times New Roman"/>
          <w:sz w:val="24"/>
          <w:szCs w:val="24"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8"/>
      <w:bookmarkEnd w:id="9"/>
      <w:bookmarkEnd w:id="10"/>
    </w:p>
    <w:p w:rsidR="00E72F2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</w:t>
      </w:r>
      <w:r w:rsidR="00E72F2E" w:rsidRPr="00C969CD">
        <w:rPr>
          <w:rFonts w:ascii="Times New Roman" w:hAnsi="Times New Roman"/>
          <w:sz w:val="24"/>
          <w:szCs w:val="24"/>
        </w:rPr>
        <w:t>муниц</w:t>
      </w:r>
      <w:r w:rsidR="00641A76" w:rsidRPr="00C969CD">
        <w:rPr>
          <w:rFonts w:ascii="Times New Roman" w:hAnsi="Times New Roman"/>
          <w:sz w:val="24"/>
          <w:szCs w:val="24"/>
        </w:rPr>
        <w:t>и</w:t>
      </w:r>
      <w:r w:rsidR="00E72F2E" w:rsidRPr="00C969CD">
        <w:rPr>
          <w:rFonts w:ascii="Times New Roman" w:hAnsi="Times New Roman"/>
          <w:sz w:val="24"/>
          <w:szCs w:val="24"/>
        </w:rPr>
        <w:t xml:space="preserve">пальной </w:t>
      </w:r>
      <w:r w:rsidRPr="00C969CD">
        <w:rPr>
          <w:rFonts w:ascii="Times New Roman" w:hAnsi="Times New Roman"/>
          <w:sz w:val="24"/>
          <w:szCs w:val="24"/>
        </w:rPr>
        <w:t xml:space="preserve">системы оценки </w:t>
      </w:r>
      <w:r w:rsidR="00A6309A" w:rsidRPr="00C969CD">
        <w:rPr>
          <w:rFonts w:ascii="Times New Roman" w:hAnsi="Times New Roman"/>
          <w:sz w:val="24"/>
          <w:szCs w:val="24"/>
        </w:rPr>
        <w:t>образовательных достижений</w:t>
      </w:r>
      <w:r w:rsidRPr="00C969CD">
        <w:rPr>
          <w:rFonts w:ascii="Times New Roman" w:hAnsi="Times New Roman"/>
          <w:sz w:val="24"/>
          <w:szCs w:val="24"/>
        </w:rPr>
        <w:t xml:space="preserve"> обучающихся и качества образования. Развитие структур независимой оценки качества образования.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Обеспечение исполнения государственной функции по проведению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</w:t>
      </w:r>
      <w:r w:rsidR="00504A62" w:rsidRPr="00C969CD">
        <w:rPr>
          <w:rFonts w:ascii="Times New Roman" w:hAnsi="Times New Roman"/>
          <w:sz w:val="24"/>
          <w:szCs w:val="24"/>
        </w:rPr>
        <w:t xml:space="preserve">собеседования по русскому языку, </w:t>
      </w:r>
      <w:r w:rsidRPr="00C969CD">
        <w:rPr>
          <w:rFonts w:ascii="Times New Roman" w:hAnsi="Times New Roman"/>
          <w:sz w:val="24"/>
          <w:szCs w:val="24"/>
        </w:rPr>
        <w:t xml:space="preserve">совершенствование нормативного правового обеспечения проведения государственной итоговой аттестации в </w:t>
      </w:r>
      <w:r w:rsidR="00905FF2" w:rsidRPr="00C969CD">
        <w:rPr>
          <w:rFonts w:ascii="Times New Roman" w:hAnsi="Times New Roman"/>
          <w:sz w:val="24"/>
          <w:szCs w:val="24"/>
        </w:rPr>
        <w:t>районе</w:t>
      </w:r>
      <w:r w:rsidRPr="00C969CD">
        <w:rPr>
          <w:rFonts w:ascii="Times New Roman" w:hAnsi="Times New Roman"/>
          <w:sz w:val="24"/>
          <w:szCs w:val="24"/>
        </w:rPr>
        <w:t>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объективности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Информационно–методическое обеспечение, совершенствование системы работы образовательной организации по подготовке к государственной итоговой аттестации по образовательным программам основного общего и среднего общего образования.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Руководство и координация деятельности образовательных организаций по вопросам организации и проведения государственной итоговой аттестации, по вопросам качества образовательных результатов.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воспитательного потенциала образовательных организаций Приозерского муниципального района в соответствии со Стратегией развития воспитания в Ленинградской области, в Российской Федерации на период до 2025 года.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муниципальной системы дополнительного образования в соответствии с Концепцией развития дополнительного образования в Ленинградской области, в Российской Федерации.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lastRenderedPageBreak/>
        <w:t xml:space="preserve">Организация получения образования лицами, проявившими выдающиеся способности.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Повышение эффективности системы выявления, поддержки и развития способностей и талантов у детей и молодёжи Приозерского района, основанной на принципах справедливости, всеобщности и направленной на самоопределение и профессиональную ориентацию всех обучающихся Ленинградской области.</w:t>
      </w:r>
    </w:p>
    <w:bookmarkEnd w:id="11"/>
    <w:bookmarkEnd w:id="12"/>
    <w:bookmarkEnd w:id="13"/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детских общественных объединений.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" w:name="_Toc459302207"/>
      <w:bookmarkStart w:id="15" w:name="_Toc459302241"/>
      <w:bookmarkStart w:id="16" w:name="_Toc459302572"/>
      <w:r w:rsidRPr="00C969CD">
        <w:rPr>
          <w:rFonts w:ascii="Times New Roman" w:hAnsi="Times New Roman"/>
          <w:sz w:val="24"/>
          <w:szCs w:val="24"/>
        </w:rPr>
        <w:t xml:space="preserve">Развитие системы сопровождения психологической безопасности субъектов образовательного пространства.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>Развитие в Приозерском муниципальном районе институтов государственно-общественного управления образованием.</w:t>
      </w:r>
      <w:r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Формирование эффективных механизмов управления в системе образования и создание единого образовательного пространства. </w:t>
      </w:r>
    </w:p>
    <w:bookmarkEnd w:id="14"/>
    <w:bookmarkEnd w:id="15"/>
    <w:bookmarkEnd w:id="16"/>
    <w:p w:rsidR="00EE3D2F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Приозерского муниципального района. </w:t>
      </w:r>
    </w:p>
    <w:p w:rsidR="00EE3D2F" w:rsidRPr="00C969CD" w:rsidRDefault="00EE3D2F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регионального проекта «Учитель будущего».</w:t>
      </w:r>
    </w:p>
    <w:p w:rsidR="00EE3D2F" w:rsidRPr="00C969CD" w:rsidRDefault="00EE3D2F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 эффективной поддержки профессиональных конкурсов педагогического мастерства.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Осуществление муниципального контроля качества образования.</w:t>
      </w:r>
    </w:p>
    <w:p w:rsidR="00FF7191" w:rsidRPr="00C969CD" w:rsidRDefault="00FF7191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организаций, находящихся в сложных социальных условиях функционирования, имеющих стабильно низкие образовательные результаты обучающихся.</w:t>
      </w:r>
    </w:p>
    <w:p w:rsidR="00FF7191" w:rsidRPr="00C969CD" w:rsidRDefault="00FF7191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 («лидеров в образовании»), имеющих высокие образовательные результаты и достижения обучающихся.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мероприятий</w:t>
      </w:r>
      <w:r w:rsidR="00C44E2B" w:rsidRPr="00C969CD">
        <w:rPr>
          <w:rFonts w:ascii="Times New Roman" w:hAnsi="Times New Roman"/>
          <w:sz w:val="24"/>
          <w:szCs w:val="24"/>
        </w:rPr>
        <w:t xml:space="preserve">, </w:t>
      </w:r>
      <w:r w:rsidRPr="00C969CD">
        <w:rPr>
          <w:rFonts w:ascii="Times New Roman" w:hAnsi="Times New Roman"/>
          <w:sz w:val="24"/>
          <w:szCs w:val="24"/>
        </w:rPr>
        <w:t>направленных на предупреждение нарушений законодательства об образовании.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лицензионных требований при осуществлении образовательной деятельности.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условий для внедрения новых инфокоммуникационных технологий по основным направлениям жизнедеятельности муниципальной системы образования с целью повышения доступности и качества образования в Приозерском районе.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системы профилактики безнадзорности и правонарушений несовершеннолетних.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EE3D2F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сетевого взаимодействия образовательных учреждений всех уровней, включая взаимодействия с организациями культуры, спорта для реали</w:t>
      </w:r>
      <w:r w:rsidR="001F28E8" w:rsidRPr="00C969CD">
        <w:rPr>
          <w:rFonts w:ascii="Times New Roman" w:hAnsi="Times New Roman"/>
          <w:sz w:val="24"/>
          <w:szCs w:val="24"/>
        </w:rPr>
        <w:t>зации образовательных программ.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Формирование эффективной системы работы в Приозерском районе по реализации национального проекта «Образования», достижению целевых показателей по реализации мероприятий, определенных региональными проектами.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lastRenderedPageBreak/>
        <w:t>Реализация региональных проектов «Современная школа», «Успех каждого ребенка», «Поддержка семей, имеющих детей», «Содействие занятости женщин – создание условий дошкольного образования для детей в возрасте до трех лет».</w:t>
      </w:r>
    </w:p>
    <w:p w:rsidR="00EE3D2F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федеральных государственных образовательных стандартов дошкольного и общего образования, реализация концепций модернизации предметных областей.</w:t>
      </w:r>
    </w:p>
    <w:p w:rsidR="00C44E2B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региональных и муниципальных Программ развития воспитания и Планов мероприятий по реализации Стратегии развития воспитания в Российской Федерации.</w:t>
      </w:r>
    </w:p>
    <w:p w:rsidR="00C44E2B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Расширение сети школ, развивающих Российское движение школьников (РДШ), за счет распространения </w:t>
      </w:r>
    </w:p>
    <w:p w:rsidR="00C44E2B" w:rsidRPr="00C969CD" w:rsidRDefault="00C44E2B" w:rsidP="00C969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опыта пилотных площадок РДШ на уровне</w:t>
      </w:r>
      <w:r w:rsidR="001F28E8" w:rsidRPr="00C969CD">
        <w:rPr>
          <w:rFonts w:ascii="Times New Roman" w:hAnsi="Times New Roman"/>
          <w:sz w:val="24"/>
          <w:szCs w:val="24"/>
        </w:rPr>
        <w:t xml:space="preserve"> района</w:t>
      </w:r>
      <w:r w:rsidRPr="00C969CD">
        <w:rPr>
          <w:rFonts w:ascii="Times New Roman" w:hAnsi="Times New Roman"/>
          <w:sz w:val="24"/>
          <w:szCs w:val="24"/>
        </w:rPr>
        <w:t>, вовлечение в ряды активных участников РДШ подростков (в том числе, находящихся в трудной жизненной ситуации).</w:t>
      </w:r>
    </w:p>
    <w:p w:rsidR="00EE3D2F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отдыха и оздоровления детей</w:t>
      </w:r>
      <w:r w:rsidR="00C44E2B" w:rsidRPr="00C969CD">
        <w:rPr>
          <w:rFonts w:ascii="Times New Roman" w:hAnsi="Times New Roman"/>
          <w:sz w:val="24"/>
          <w:szCs w:val="24"/>
        </w:rPr>
        <w:t xml:space="preserve"> и подростков, проживающих на территории Приозерского муниципального района</w:t>
      </w:r>
      <w:r w:rsidRPr="00C969CD">
        <w:rPr>
          <w:rFonts w:ascii="Times New Roman" w:hAnsi="Times New Roman"/>
          <w:sz w:val="24"/>
          <w:szCs w:val="24"/>
        </w:rPr>
        <w:t>.</w:t>
      </w:r>
    </w:p>
    <w:p w:rsidR="00504A62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>Содействие созданию дополнительных мест для детей дошкольного возраста, обеспечение местами в дошкольных организациях детей в возрасте до 3-х лет.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 xml:space="preserve">Развитие и совершенствование системы ранней профессиональной ориентации воспитанников дошкольных образовательных организаций </w:t>
      </w:r>
      <w:r w:rsidR="001F28E8" w:rsidRPr="00C969CD">
        <w:rPr>
          <w:rFonts w:ascii="Times New Roman" w:hAnsi="Times New Roman"/>
          <w:bCs/>
          <w:sz w:val="24"/>
          <w:szCs w:val="24"/>
        </w:rPr>
        <w:t>Приозерского района</w:t>
      </w:r>
      <w:r w:rsidRPr="00C969CD">
        <w:rPr>
          <w:rFonts w:ascii="Times New Roman" w:hAnsi="Times New Roman"/>
          <w:bCs/>
          <w:sz w:val="24"/>
          <w:szCs w:val="24"/>
        </w:rPr>
        <w:t>.</w:t>
      </w:r>
      <w:r w:rsidR="000F6A70" w:rsidRPr="00C969CD">
        <w:rPr>
          <w:rFonts w:ascii="Times New Roman" w:hAnsi="Times New Roman"/>
          <w:bCs/>
          <w:sz w:val="24"/>
          <w:szCs w:val="24"/>
        </w:rPr>
        <w:t xml:space="preserve"> </w:t>
      </w:r>
      <w:r w:rsidRPr="00C969CD">
        <w:rPr>
          <w:rFonts w:ascii="Times New Roman" w:hAnsi="Times New Roman"/>
          <w:bCs/>
          <w:sz w:val="24"/>
          <w:szCs w:val="24"/>
        </w:rPr>
        <w:t>Формирование эффективных механизмов управления в системе дошкольного образования для повышения качества образования.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Реализация программы развития системы участия обучающихся общеобразовательных организаций </w:t>
      </w:r>
      <w:r w:rsidR="001F28E8"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Приозерского района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 во всероссийской олимпиаде школьников.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участия обучающихся в федеральных проектах ранней профессиональной ориентации «Билет в будущее» и «Прое</w:t>
      </w:r>
      <w:r w:rsidR="00A6309A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КТО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ри</w:t>
      </w:r>
      <w:r w:rsidR="00A6309A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Я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».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Совершенствование нормативно-правового обеспечения развития системы профессиональной ориентации в общеобразовательных организациях </w:t>
      </w:r>
      <w:r w:rsidR="00E72F2E"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Приозерского района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Формирование системы дополнительного образования детей, обеспечивающей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сетевого взаимодействия образовательных организаций всех уровней с профессиональными образовательными организациями и образовательными организациями высшего образования, учреждениями культуры, спорта, градообразующими предприятиями для реализации образовательных программ, развития современной школьной инфраструктуры.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Привлечение родительской общественности к решению актуальных вопросов развития образования.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инновационной деятельности в контексте реализации национальных образовательных инициатив.</w:t>
      </w:r>
    </w:p>
    <w:p w:rsidR="00C44E2B" w:rsidRPr="00C969CD" w:rsidRDefault="00C44E2B" w:rsidP="009E19C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Формирование эффективных механизмов управления в системе образования для повышения качества образования.</w:t>
      </w:r>
    </w:p>
    <w:p w:rsidR="00C44E2B" w:rsidRDefault="00C44E2B" w:rsidP="001F28E8">
      <w:pPr>
        <w:tabs>
          <w:tab w:val="left" w:pos="851"/>
        </w:tabs>
        <w:spacing w:after="0" w:line="240" w:lineRule="auto"/>
        <w:contextualSpacing/>
        <w:jc w:val="both"/>
      </w:pPr>
    </w:p>
    <w:p w:rsidR="00E75E63" w:rsidRPr="00E75E63" w:rsidRDefault="00E75E63" w:rsidP="00E75E63">
      <w:pPr>
        <w:spacing w:after="0" w:line="276" w:lineRule="auto"/>
        <w:contextualSpacing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690C1E" w:rsidRDefault="00EF2BCF" w:rsidP="00386AE4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>ПЛАН ОСНОВНЫХ МЕРОПРИЯТИЙ КОМИТЕТА НА 20</w:t>
      </w:r>
      <w:r w:rsidR="00C44E2B" w:rsidRPr="00EF2BCF">
        <w:rPr>
          <w:rFonts w:ascii="Times New Roman" w:hAnsi="Times New Roman"/>
          <w:b/>
          <w:bCs/>
          <w:sz w:val="24"/>
          <w:szCs w:val="24"/>
        </w:rPr>
        <w:t>20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C44E2B" w:rsidRPr="00EF2BCF">
        <w:rPr>
          <w:rFonts w:ascii="Times New Roman" w:hAnsi="Times New Roman"/>
          <w:b/>
          <w:bCs/>
          <w:sz w:val="24"/>
          <w:szCs w:val="24"/>
        </w:rPr>
        <w:t>1</w:t>
      </w:r>
      <w:r w:rsidR="00A630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386AE4" w:rsidRPr="00690C1E" w:rsidRDefault="00386AE4" w:rsidP="00386AE4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E63" w:rsidRDefault="00E75E63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EF2BCF">
        <w:rPr>
          <w:rFonts w:ascii="Times New Roman" w:hAnsi="Times New Roman"/>
          <w:b/>
          <w:bCs/>
          <w:sz w:val="24"/>
          <w:szCs w:val="24"/>
        </w:rPr>
        <w:t>Региональные и муниципальные совещания, конференции, конкурсы</w:t>
      </w:r>
    </w:p>
    <w:p w:rsidR="00386AE4" w:rsidRPr="00EF2BCF" w:rsidRDefault="00386AE4" w:rsidP="00386AE4">
      <w:pPr>
        <w:pStyle w:val="a7"/>
        <w:spacing w:after="0"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3"/>
        <w:gridCol w:w="3021"/>
        <w:gridCol w:w="1640"/>
        <w:gridCol w:w="2117"/>
        <w:gridCol w:w="2131"/>
      </w:tblGrid>
      <w:tr w:rsidR="008F6BD6" w:rsidRPr="008F6BD6" w:rsidTr="00A6309A">
        <w:tc>
          <w:tcPr>
            <w:tcW w:w="877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75E63" w:rsidRPr="00D358F4" w:rsidRDefault="00E75E63" w:rsidP="00A6309A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8F6BD6" w:rsidRPr="008F6BD6" w:rsidTr="00823E19">
        <w:tc>
          <w:tcPr>
            <w:tcW w:w="877" w:type="dxa"/>
            <w:shd w:val="clear" w:color="auto" w:fill="auto"/>
          </w:tcPr>
          <w:p w:rsidR="008F6BD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6BD6" w:rsidRPr="002B2DF4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485" w:type="dxa"/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Конкурс на присуждение ежегодной муниципальной стипендии имени Марии Константиновны Кексгольмской </w:t>
            </w:r>
          </w:p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 w:rsidR="008F6BD6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6BD6" w:rsidRPr="002B2DF4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0E6646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6646" w:rsidRPr="002B2DF4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0E664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0E664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МКК по вопросам оздоровления и занятости детей и подростков летом 2021 г.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МКК по вопросам оздоровления и занятости детей и подростков летом 2021 г. 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«Школа, устремленная в будущее»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организационно-распорядительной документации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D358F4" w:rsidRPr="00D358F4" w:rsidRDefault="006D2E30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0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Распоряжение КО о подготовке и участии в конференции, </w:t>
            </w:r>
          </w:p>
          <w:p w:rsidR="00D358F4" w:rsidRPr="00D358F4" w:rsidRDefault="00D358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информирование педагогической общественности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A6309A" w:rsidP="00A63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358F4" w:rsidRPr="00D358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D358F4" w:rsidRPr="00D358F4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Основ религиозных культур и светской этики-2020»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 комитета о проведении и по итогам конкурса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6D2E30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0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Епархиальные Архангело-Михайловские международные образовательные чтения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экспертно-методического Совета </w:t>
            </w:r>
          </w:p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комитета по итогам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«Детские сады – детям» в рамках проекта партии «Единая Россия»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Проект партии «Единая Россия»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 научно-технологических проектов школьников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«Учитель будущего»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2B2DF4" w:rsidRPr="002B2DF4" w:rsidRDefault="002B2DF4" w:rsidP="002B2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755477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77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2B2DF4" w:rsidRPr="00755477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Подведение итогов конкурса и награждение победителей и лауреатов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«За нравственный подвиг учителя»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организация </w:t>
            </w:r>
            <w:r w:rsidRPr="002B2DF4">
              <w:rPr>
                <w:rFonts w:ascii="Times New Roman" w:hAnsi="Times New Roman"/>
                <w:sz w:val="24"/>
                <w:szCs w:val="24"/>
              </w:rPr>
              <w:lastRenderedPageBreak/>
              <w:t>работы конкурсной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lastRenderedPageBreak/>
              <w:t>Декабрь; январь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lastRenderedPageBreak/>
              <w:t>Антонова Т.А.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Организационно – распорядительная документация и </w:t>
            </w:r>
            <w:r w:rsidRPr="00D358F4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мероприятия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конкурс: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«Школа года», номинации «Городская школа», «Сельская школа»; «Учитель года», номинация «Учитель года»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Январь - Март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«Учитель года» номинация «Учитель года»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rPr>
          <w:trHeight w:val="1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2B2DF4" w:rsidRPr="008F6BD6" w:rsidTr="007971DF">
        <w:trPr>
          <w:trHeight w:val="14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Областные конкурсы: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«Школа года», номинация «Дошкольное образовательное учреждение»;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«Учитель года», номинация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«Воспитатель года».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 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 - март-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rPr>
          <w:trHeight w:val="2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                    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2B2DF4" w:rsidRPr="008F6BD6" w:rsidTr="007971DF">
        <w:trPr>
          <w:trHeight w:val="27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по итогам спартакиады. Награждение победителей.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на знание географии, истории и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конкурса на знание географии, истории и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B2DF4">
              <w:rPr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Конкурс на присуждение ежегодной стипендии главы администрации МО Приозерский МР ЛО имени контр-адмирала Р.М. Оленина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EF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«Школа-территория здоровья»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С.В.,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7E3D7C">
        <w:trPr>
          <w:trHeight w:val="6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Выездные заседания межведомственной координационной комиссии по вопросам оздоровления, отдыха и занятости детей и подростков  администрации МО Приозерский МР 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Выезды 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областных  конкурсах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И.И., Тейковцева Е.Ю., Ларцева С.В., 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в КОиПО ЛО пакета документов для участия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плану КОиПО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«Baby Skills»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1C4BC1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плану КОиПО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И.И., Тейковцева Е.Ю., Ларцева С.В., 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в КО и ПО ЛО, пакет документов для участия</w:t>
            </w:r>
          </w:p>
        </w:tc>
      </w:tr>
    </w:tbl>
    <w:p w:rsidR="00E75E63" w:rsidRPr="008F6BD6" w:rsidRDefault="00E75E63" w:rsidP="0068060F">
      <w:pPr>
        <w:spacing w:after="0"/>
        <w:rPr>
          <w:color w:val="FF0000"/>
        </w:rPr>
      </w:pPr>
    </w:p>
    <w:p w:rsidR="00791DC9" w:rsidRDefault="00791DC9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6D2E30">
        <w:rPr>
          <w:rFonts w:ascii="Times New Roman" w:hAnsi="Times New Roman"/>
          <w:b/>
          <w:bCs/>
          <w:sz w:val="24"/>
          <w:szCs w:val="24"/>
        </w:rPr>
        <w:lastRenderedPageBreak/>
        <w:t xml:space="preserve">Аппаратные совещания у </w:t>
      </w:r>
      <w:r w:rsidR="00A54830">
        <w:rPr>
          <w:rFonts w:ascii="Times New Roman" w:hAnsi="Times New Roman"/>
          <w:b/>
          <w:bCs/>
          <w:sz w:val="24"/>
          <w:szCs w:val="24"/>
        </w:rPr>
        <w:t>п</w:t>
      </w:r>
      <w:r w:rsidRPr="006D2E30">
        <w:rPr>
          <w:rFonts w:ascii="Times New Roman" w:hAnsi="Times New Roman"/>
          <w:b/>
          <w:bCs/>
          <w:sz w:val="24"/>
          <w:szCs w:val="24"/>
        </w:rPr>
        <w:t xml:space="preserve">редседателя </w:t>
      </w:r>
      <w:r w:rsidR="001C4BC1">
        <w:rPr>
          <w:rFonts w:ascii="Times New Roman" w:hAnsi="Times New Roman"/>
          <w:b/>
          <w:bCs/>
          <w:sz w:val="24"/>
          <w:szCs w:val="24"/>
        </w:rPr>
        <w:t>к</w:t>
      </w:r>
      <w:r w:rsidRPr="006D2E30">
        <w:rPr>
          <w:rFonts w:ascii="Times New Roman" w:hAnsi="Times New Roman"/>
          <w:b/>
          <w:bCs/>
          <w:sz w:val="24"/>
          <w:szCs w:val="24"/>
        </w:rPr>
        <w:t>омитета</w:t>
      </w:r>
      <w:r w:rsidR="001C4BC1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386AE4" w:rsidRPr="006D2E30" w:rsidRDefault="00386AE4" w:rsidP="00386AE4">
      <w:pPr>
        <w:pStyle w:val="a7"/>
        <w:spacing w:after="0"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11"/>
        <w:gridCol w:w="3118"/>
        <w:gridCol w:w="1587"/>
        <w:gridCol w:w="2099"/>
        <w:gridCol w:w="2268"/>
      </w:tblGrid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среди </w:t>
            </w:r>
            <w:r w:rsidR="00840324">
              <w:rPr>
                <w:rFonts w:ascii="Times New Roman" w:hAnsi="Times New Roman"/>
                <w:sz w:val="24"/>
                <w:szCs w:val="24"/>
              </w:rPr>
              <w:t>ОО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Кубок Главы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3F278B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 w:rsidR="003F278B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Результаты проверки сайтов МДОУ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информация на совещании руководителей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F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и организации межканикулярного отдыха и оздоровления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6D2E30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Октябрь; </w:t>
            </w:r>
            <w:r w:rsidR="00791DC9" w:rsidRPr="00114A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F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Укомплектованность школьных библиотек учебной и методической литературой в соответствии с ФЗ «Об образовании в РФ». </w:t>
            </w:r>
          </w:p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Потребность на 202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>1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>-202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>2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F" w:rsidRPr="00114ACD" w:rsidRDefault="00791DC9" w:rsidP="001F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подготовки </w:t>
            </w:r>
            <w:r w:rsidR="007971DF"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Октябрь;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979" w:rsidRPr="00114ACD">
              <w:rPr>
                <w:rFonts w:ascii="Times New Roman" w:hAnsi="Times New Roman"/>
                <w:sz w:val="24"/>
                <w:szCs w:val="24"/>
              </w:rPr>
              <w:t xml:space="preserve">Епархиальных Архангело-Михайловских Международных 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>образовательных чтений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5E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D34B78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представителя района на семейном празднике  уполномоченного по правам ребенка «День матери в РФ»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результатах предоставления муниципальной услуги «Прием заявлений, постановка на учет и зачисление детей в 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Форма № 1-МУ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Федеральная отчетность по МУ. 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совещании.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2020-2021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Справка, выступление 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2020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2020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63246E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подготовке муниципальных образовательных учреждений, реализующих образовательную программу дошкольного образования к комплектованию и выдаче направлений на 01.09.2021года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Февраль;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F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кандидатур на награждение  дипломом «Почетная Семья Приозерского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Ларцева С.В.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Тейковцева Е.Ю.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Выступление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аппаратном совещании</w:t>
            </w:r>
          </w:p>
        </w:tc>
      </w:tr>
      <w:tr w:rsidR="00985C1C" w:rsidRPr="008F6BD6" w:rsidTr="006D2E30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985C1C">
        <w:trPr>
          <w:trHeight w:val="11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по предоставлению  кандидатов на награждения медалями «За Любовь и Верность»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Ларцева С.В.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Тейковцева Е.Ю.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Выступление 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2021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 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2020-2021 учебном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аппарате</w:t>
            </w:r>
          </w:p>
        </w:tc>
      </w:tr>
    </w:tbl>
    <w:p w:rsidR="007E3D7C" w:rsidRPr="005453EF" w:rsidRDefault="007E3D7C" w:rsidP="005453EF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F0696" w:rsidRPr="00985C1C" w:rsidRDefault="00985C1C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F0696" w:rsidRPr="00985C1C">
        <w:rPr>
          <w:rFonts w:ascii="Times New Roman" w:hAnsi="Times New Roman"/>
          <w:b/>
          <w:sz w:val="24"/>
          <w:szCs w:val="24"/>
        </w:rPr>
        <w:t>Совещания руководителей ОО всех типов и видов</w:t>
      </w:r>
    </w:p>
    <w:p w:rsidR="00AF0696" w:rsidRPr="008F6BD6" w:rsidRDefault="00AF0696" w:rsidP="00AF0696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3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3118"/>
        <w:gridCol w:w="1560"/>
        <w:gridCol w:w="992"/>
        <w:gridCol w:w="1134"/>
        <w:gridCol w:w="2268"/>
        <w:gridCol w:w="3118"/>
        <w:gridCol w:w="3118"/>
        <w:gridCol w:w="1886"/>
        <w:gridCol w:w="7620"/>
      </w:tblGrid>
      <w:tr w:rsidR="003E20AE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E" w:rsidRPr="00E6237B" w:rsidRDefault="003E20A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386A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 xml:space="preserve">Совещание заведующих МДОУ: </w:t>
            </w:r>
            <w:r w:rsidR="0038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тоги работы системы дошкольного образования за 2019-2020 уч. год, основные направления на 2020-21у.г.; </w:t>
            </w:r>
            <w:r w:rsidR="0038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63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B" w:rsidRDefault="00114ACD" w:rsidP="00E726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="00E72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4ACD" w:rsidRPr="003E20AE" w:rsidRDefault="00114ACD" w:rsidP="00E726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«О результатах проведения государственного контроля (надзора) в сфере образования  в отношении ДОУ в 2019-20 уч.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материалы департамента контроля и надзора КО и ПО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577D7">
              <w:rPr>
                <w:rFonts w:ascii="Times New Roman" w:hAnsi="Times New Roman"/>
                <w:sz w:val="24"/>
                <w:szCs w:val="24"/>
              </w:rPr>
              <w:t>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7268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</w:t>
            </w:r>
            <w:r w:rsidR="00E7268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телями ОО по исполнению планов-</w:t>
            </w: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графиков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B" w:rsidRDefault="00E6237B" w:rsidP="00B57C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Совещание заведующих МДОУ: </w:t>
            </w:r>
          </w:p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2020-2021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распоряжения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муниципальной услуги «Прием заявлений, постановка на учет и зачисление детей в МОУ, реализующие основную образовательную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(детские сады), расположенные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Приозерский </w:t>
            </w:r>
            <w:r>
              <w:rPr>
                <w:rFonts w:ascii="Times New Roman" w:hAnsi="Times New Roman"/>
                <w:sz w:val="24"/>
                <w:szCs w:val="24"/>
              </w:rPr>
              <w:t>МР ЛО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37B" w:rsidRPr="008F6BD6" w:rsidTr="008541FE">
        <w:trPr>
          <w:gridAfter w:val="4"/>
          <w:wAfter w:w="15742" w:type="dxa"/>
          <w:cantSplit/>
          <w:trHeight w:val="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 w:rsidR="00E6237B" w:rsidRPr="00905FF2" w:rsidRDefault="00E6237B" w:rsidP="00E623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E623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E6237B" w:rsidRPr="008F6BD6" w:rsidTr="001577D7">
        <w:trPr>
          <w:gridAfter w:val="4"/>
          <w:wAfter w:w="15742" w:type="dxa"/>
          <w:cantSplit/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Совещание руководителей МОУ:</w:t>
            </w:r>
          </w:p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тематики, форм, содержания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 xml:space="preserve">Смирнов С.Б., 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обсуждение, план подготовки, программа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 с руководителями ОО по вопросам исполнения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редписаний надзорных органов и </w:t>
            </w: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муниципальной программы  «Современное образование в МО Приозерский МР ЛО  в 2020-2022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КО </w:t>
            </w:r>
          </w:p>
        </w:tc>
      </w:tr>
      <w:tr w:rsidR="00E6237B" w:rsidRPr="008F6BD6" w:rsidTr="005C4B5E">
        <w:trPr>
          <w:gridAfter w:val="2"/>
          <w:wAfter w:w="9506" w:type="dxa"/>
          <w:cantSplit/>
          <w:trHeight w:val="458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6237B" w:rsidRPr="00E7268B" w:rsidRDefault="00E6237B" w:rsidP="00E7268B">
            <w:pPr>
              <w:pStyle w:val="a7"/>
              <w:numPr>
                <w:ilvl w:val="1"/>
                <w:numId w:val="23"/>
              </w:numPr>
              <w:spacing w:after="0" w:line="240" w:lineRule="auto"/>
              <w:ind w:left="634" w:hanging="6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8B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  <w:p w:rsidR="00E7268B" w:rsidRPr="00E7268B" w:rsidRDefault="00E7268B" w:rsidP="00E72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37B" w:rsidRPr="00E7268B" w:rsidRDefault="00E7268B" w:rsidP="00E7268B">
            <w:pPr>
              <w:pStyle w:val="a7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Совещания </w:t>
            </w:r>
            <w:r w:rsidR="00E6237B" w:rsidRPr="00E7268B">
              <w:rPr>
                <w:rFonts w:ascii="Times New Roman" w:hAnsi="Times New Roman"/>
                <w:b/>
                <w:i/>
                <w:sz w:val="24"/>
                <w:szCs w:val="24"/>
              </w:rPr>
              <w:t>с заместителями руководителей МОУ по учебной работе</w:t>
            </w:r>
          </w:p>
          <w:p w:rsidR="00E7268B" w:rsidRPr="00E7268B" w:rsidRDefault="00E7268B" w:rsidP="00E7268B">
            <w:pPr>
              <w:pStyle w:val="a7"/>
              <w:spacing w:after="0" w:line="240" w:lineRule="auto"/>
              <w:ind w:left="432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6237B" w:rsidRPr="008F6BD6" w:rsidRDefault="00E6237B" w:rsidP="007E3D7C">
            <w:pPr>
              <w:spacing w:after="200" w:line="240" w:lineRule="auto"/>
              <w:rPr>
                <w:color w:val="FF0000"/>
              </w:rPr>
            </w:pPr>
          </w:p>
        </w:tc>
        <w:tc>
          <w:tcPr>
            <w:tcW w:w="3118" w:type="dxa"/>
          </w:tcPr>
          <w:p w:rsidR="00E6237B" w:rsidRPr="008F6BD6" w:rsidRDefault="00E6237B" w:rsidP="007E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BD6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департамента контроля и надзора КО и ПО ЛО</w:t>
            </w:r>
          </w:p>
        </w:tc>
      </w:tr>
      <w:tr w:rsidR="00E6237B" w:rsidRPr="008F6BD6" w:rsidTr="00180D42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по теме: «Об итогах ГИА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 и задачах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E6237B" w:rsidRPr="008541FE" w:rsidRDefault="00E6237B" w:rsidP="00E72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мероприятиях по формированию форм статотчетности ОО-1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Статистико</w:t>
            </w:r>
            <w:r w:rsidR="00E7268B">
              <w:rPr>
                <w:rFonts w:ascii="Times New Roman" w:hAnsi="Times New Roman"/>
                <w:sz w:val="24"/>
                <w:szCs w:val="24"/>
              </w:rPr>
              <w:t>-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материалы по итогам ГИА-9 и ГИА-11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Статистический анализ и аналитические материалы по итогам ГИА-9 и ГИА-11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122" w:type="dxa"/>
            <w:gridSpan w:val="3"/>
            <w:vMerge w:val="restart"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</w:rPr>
              <w:t>Вебинары «Об итогах и подготовке к ЕГЭ/ ГИА-9 по общеобразовательным предметам»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системе внутренней и внешней оценки результатов обучения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сочинению»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8DF" w:rsidRPr="008F6BD6" w:rsidTr="007E3D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ВсОШ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ШЭ,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8122" w:type="dxa"/>
            <w:gridSpan w:val="3"/>
            <w:tcBorders>
              <w:top w:val="nil"/>
              <w:bottom w:val="nil"/>
            </w:tcBorders>
          </w:tcPr>
          <w:p w:rsidR="004F48DF" w:rsidRPr="008F6BD6" w:rsidRDefault="004F48DF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4F48DF" w:rsidRPr="008F6BD6" w:rsidRDefault="004F48DF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8DF" w:rsidRPr="008F6BD6" w:rsidTr="00486091">
        <w:trPr>
          <w:gridAfter w:val="4"/>
          <w:wAfter w:w="15742" w:type="dxa"/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4F48DF" w:rsidRPr="008F6BD6" w:rsidTr="00486091">
        <w:trPr>
          <w:gridAfter w:val="4"/>
          <w:wAfter w:w="15742" w:type="dxa"/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оценочных процедур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аналитические материалы  по результатам ВПР, НИКО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2019-2020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Инструктивные письма,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распоряжение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мониторинга достижений по результатам стартовых КПИ в «Статграде»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E7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промежуточной аттестации обучающихся по итогам 1 полугодия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учебного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- аналитический материал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4F48DF">
              <w:rPr>
                <w:rFonts w:ascii="Times New Roman" w:hAnsi="Times New Roman"/>
                <w:iCs/>
                <w:szCs w:val="24"/>
              </w:rPr>
              <w:t>4.4.1.10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E7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«группы риска»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4F48DF">
              <w:rPr>
                <w:rFonts w:ascii="Times New Roman" w:hAnsi="Times New Roman"/>
                <w:iCs/>
                <w:szCs w:val="24"/>
              </w:rPr>
              <w:t>4.4.1.11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готовности к проведению ГИА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4F48DF" w:rsidRPr="008F6BD6" w:rsidTr="008541FE">
        <w:trPr>
          <w:gridAfter w:val="6"/>
          <w:wAfter w:w="19144" w:type="dxa"/>
          <w:cantSplit/>
          <w:trHeight w:val="35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DF" w:rsidRPr="00E7268B" w:rsidRDefault="004F48DF" w:rsidP="007E3D7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F48DF" w:rsidRPr="00E7268B" w:rsidRDefault="004F48DF" w:rsidP="007E3D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8B">
              <w:rPr>
                <w:rFonts w:ascii="Times New Roman" w:hAnsi="Times New Roman"/>
                <w:b/>
                <w:i/>
                <w:sz w:val="24"/>
                <w:szCs w:val="24"/>
              </w:rPr>
              <w:t>4.4.2. Совещания с заместителями руководителей МОУ по воспитательной работе</w:t>
            </w:r>
          </w:p>
          <w:p w:rsidR="00E7268B" w:rsidRPr="00E7268B" w:rsidRDefault="00E7268B" w:rsidP="007E3D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48DF" w:rsidRPr="008F6BD6" w:rsidTr="007E3D7C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3F5B30" w:rsidRDefault="004F48DF" w:rsidP="007E3D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План воспитательной работы на 2020-2021 учеб</w:t>
            </w:r>
            <w:r w:rsidR="00FC2FCC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B57C68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еминар по вопросам образования детей и молодежи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Обмен опытом</w:t>
            </w:r>
          </w:p>
        </w:tc>
      </w:tr>
      <w:tr w:rsidR="003F5B30" w:rsidRPr="008F6BD6" w:rsidTr="00BC4A80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Анализ работы ОО, подготовка материалов </w:t>
            </w:r>
          </w:p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B57C68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24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180D42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3F5B30" w:rsidRPr="008F6BD6" w:rsidTr="007E3D7C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2020-2021 уч. год. А</w:t>
            </w:r>
            <w:r w:rsidRPr="001B6624"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</w:tbl>
    <w:p w:rsidR="00AF0696" w:rsidRPr="008F6BD6" w:rsidRDefault="00AF0696" w:rsidP="007E3D7C">
      <w:pPr>
        <w:spacing w:after="0" w:line="240" w:lineRule="auto"/>
        <w:rPr>
          <w:color w:val="FF0000"/>
        </w:rPr>
      </w:pPr>
    </w:p>
    <w:p w:rsidR="002F2FE7" w:rsidRDefault="002F2FE7" w:rsidP="00E7268B">
      <w:pPr>
        <w:numPr>
          <w:ilvl w:val="2"/>
          <w:numId w:val="7"/>
        </w:num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7268B">
        <w:rPr>
          <w:rFonts w:ascii="Times New Roman" w:hAnsi="Times New Roman"/>
          <w:b/>
          <w:bCs/>
          <w:i/>
          <w:sz w:val="24"/>
          <w:szCs w:val="24"/>
        </w:rPr>
        <w:t>Совещания, семинары для педагогических работников, других категорий работников образовательных организаций, общественности</w:t>
      </w:r>
    </w:p>
    <w:p w:rsidR="00E7268B" w:rsidRPr="00E7268B" w:rsidRDefault="00E7268B" w:rsidP="00E7268B">
      <w:pPr>
        <w:spacing w:after="0" w:line="240" w:lineRule="auto"/>
        <w:ind w:left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9"/>
        <w:tblW w:w="14381" w:type="dxa"/>
        <w:tblLook w:val="04A0" w:firstRow="1" w:lastRow="0" w:firstColumn="1" w:lastColumn="0" w:noHBand="0" w:noVBand="1"/>
      </w:tblPr>
      <w:tblGrid>
        <w:gridCol w:w="996"/>
        <w:gridCol w:w="4257"/>
        <w:gridCol w:w="2992"/>
        <w:gridCol w:w="1796"/>
        <w:gridCol w:w="2145"/>
        <w:gridCol w:w="2195"/>
      </w:tblGrid>
      <w:tr w:rsidR="002635F0" w:rsidRPr="008F6BD6" w:rsidTr="009D0E2F">
        <w:tc>
          <w:tcPr>
            <w:tcW w:w="996" w:type="dxa"/>
          </w:tcPr>
          <w:p w:rsidR="002635F0" w:rsidRPr="00D03222" w:rsidRDefault="002635F0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4.4.3.1.</w:t>
            </w:r>
          </w:p>
        </w:tc>
        <w:tc>
          <w:tcPr>
            <w:tcW w:w="4257" w:type="dxa"/>
            <w:vAlign w:val="center"/>
          </w:tcPr>
          <w:p w:rsidR="002635F0" w:rsidRPr="002635F0" w:rsidRDefault="002635F0" w:rsidP="00E7268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Заседание общественного совета на присуждении стипендии им. М</w:t>
            </w:r>
            <w:r w:rsidR="00E7268B">
              <w:rPr>
                <w:rFonts w:ascii="Times New Roman" w:hAnsi="Times New Roman"/>
                <w:sz w:val="24"/>
                <w:szCs w:val="24"/>
              </w:rPr>
              <w:t xml:space="preserve">арии </w:t>
            </w:r>
            <w:r w:rsidRPr="002635F0">
              <w:rPr>
                <w:rFonts w:ascii="Times New Roman" w:hAnsi="Times New Roman"/>
                <w:sz w:val="24"/>
                <w:szCs w:val="24"/>
              </w:rPr>
              <w:t>Кексгольмской</w:t>
            </w:r>
          </w:p>
        </w:tc>
        <w:tc>
          <w:tcPr>
            <w:tcW w:w="2992" w:type="dxa"/>
            <w:vAlign w:val="center"/>
          </w:tcPr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635F0" w:rsidRPr="002635F0" w:rsidRDefault="002635F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635F0" w:rsidRPr="002635F0" w:rsidRDefault="002635F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А.С.</w:t>
            </w:r>
          </w:p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635F0" w:rsidRPr="002635F0" w:rsidRDefault="002635F0" w:rsidP="00BC4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4257" w:type="dxa"/>
          </w:tcPr>
          <w:p w:rsidR="00F61358" w:rsidRDefault="003F5B30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по присуждению муниципальной премии имени педагога-просветителя </w:t>
            </w:r>
          </w:p>
          <w:p w:rsidR="003F5B30" w:rsidRPr="00D94C97" w:rsidRDefault="003F5B30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Т.Ф.</w:t>
            </w:r>
            <w:r w:rsidR="00F6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Ильиной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3F5B30" w:rsidRPr="00D94C97" w:rsidRDefault="00F61358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4.4.3.3.</w:t>
            </w:r>
          </w:p>
        </w:tc>
        <w:tc>
          <w:tcPr>
            <w:tcW w:w="4257" w:type="dxa"/>
          </w:tcPr>
          <w:p w:rsidR="003F5B30" w:rsidRPr="00614FB0" w:rsidRDefault="003F5B30" w:rsidP="00F6135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Инструктивно-методические совещания об организации бесплатного питания в ОУ</w:t>
            </w:r>
          </w:p>
        </w:tc>
        <w:tc>
          <w:tcPr>
            <w:tcW w:w="2992" w:type="dxa"/>
          </w:tcPr>
          <w:p w:rsidR="003F5B30" w:rsidRPr="00614FB0" w:rsidRDefault="003F5B30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обновленной информации в области законодательства</w:t>
            </w:r>
          </w:p>
        </w:tc>
        <w:tc>
          <w:tcPr>
            <w:tcW w:w="1796" w:type="dxa"/>
          </w:tcPr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95" w:type="dxa"/>
          </w:tcPr>
          <w:p w:rsidR="003F5B30" w:rsidRPr="00614FB0" w:rsidRDefault="003F5B30" w:rsidP="00B57C6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4.4.3.4.</w:t>
            </w:r>
          </w:p>
        </w:tc>
        <w:tc>
          <w:tcPr>
            <w:tcW w:w="4257" w:type="dxa"/>
          </w:tcPr>
          <w:p w:rsidR="003F5B30" w:rsidRPr="002635F0" w:rsidRDefault="003F5B30" w:rsidP="00F6135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социальными педагогами</w:t>
            </w:r>
          </w:p>
        </w:tc>
        <w:tc>
          <w:tcPr>
            <w:tcW w:w="2992" w:type="dxa"/>
          </w:tcPr>
          <w:p w:rsidR="003F5B30" w:rsidRPr="002635F0" w:rsidRDefault="003F5B30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3F5B30" w:rsidRPr="002635F0" w:rsidRDefault="003F5B30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</w:tcPr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C4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4.4.3.5.</w:t>
            </w:r>
          </w:p>
        </w:tc>
        <w:tc>
          <w:tcPr>
            <w:tcW w:w="4257" w:type="dxa"/>
          </w:tcPr>
          <w:p w:rsidR="003F5B30" w:rsidRPr="00905FF2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Заседания Совета директоров образовательных организаций</w:t>
            </w:r>
          </w:p>
        </w:tc>
        <w:tc>
          <w:tcPr>
            <w:tcW w:w="2992" w:type="dxa"/>
          </w:tcPr>
          <w:p w:rsidR="003F5B30" w:rsidRPr="00905FF2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Сентябрь; май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B30" w:rsidRPr="00905FF2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</w:tcPr>
          <w:p w:rsidR="003F5B30" w:rsidRPr="00905FF2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95" w:type="dxa"/>
          </w:tcPr>
          <w:p w:rsidR="003F5B30" w:rsidRPr="00905FF2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Материалы заседаний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4.4.3.6.</w:t>
            </w:r>
          </w:p>
        </w:tc>
        <w:tc>
          <w:tcPr>
            <w:tcW w:w="4257" w:type="dxa"/>
          </w:tcPr>
          <w:p w:rsidR="003F5B30" w:rsidRPr="00D94C97" w:rsidRDefault="00F61358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 оформлению материалов о награждении работников ОО с ответственными по данному направлению 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наградного материала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6F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</w:t>
            </w:r>
            <w:r w:rsidR="006F344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материал</w:t>
            </w:r>
          </w:p>
        </w:tc>
      </w:tr>
      <w:tr w:rsidR="006F344A" w:rsidRPr="008F6BD6" w:rsidTr="009D0E2F">
        <w:tc>
          <w:tcPr>
            <w:tcW w:w="996" w:type="dxa"/>
          </w:tcPr>
          <w:p w:rsidR="006F344A" w:rsidRPr="00D03222" w:rsidRDefault="006F344A" w:rsidP="006F34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4.4.3.7.</w:t>
            </w:r>
          </w:p>
        </w:tc>
        <w:tc>
          <w:tcPr>
            <w:tcW w:w="4257" w:type="dxa"/>
          </w:tcPr>
          <w:p w:rsidR="006F344A" w:rsidRPr="00D94C97" w:rsidRDefault="006F344A" w:rsidP="006F34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конкурсного участия педагогов и ОУ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 с ответственными по данному направлению</w:t>
            </w:r>
          </w:p>
          <w:p w:rsidR="006F344A" w:rsidRPr="00D94C97" w:rsidRDefault="006F344A" w:rsidP="006F34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F344A" w:rsidRPr="00D94C97" w:rsidRDefault="006F344A" w:rsidP="006F34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участия, ознакомление с распоряжением о сроках подачи документов для участия в конкурсах в 2019-2020 учебном году</w:t>
            </w:r>
          </w:p>
        </w:tc>
        <w:tc>
          <w:tcPr>
            <w:tcW w:w="1796" w:type="dxa"/>
          </w:tcPr>
          <w:p w:rsidR="006F344A" w:rsidRPr="00D94C97" w:rsidRDefault="006F344A" w:rsidP="006F3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6F344A" w:rsidRPr="00D94C97" w:rsidRDefault="006F344A" w:rsidP="006F34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6F344A" w:rsidRPr="00D94C97" w:rsidRDefault="006F344A" w:rsidP="006F3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F344A" w:rsidRPr="00D94C97" w:rsidRDefault="006F344A" w:rsidP="006F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материал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4.4.3.8.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руководителей МОУ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результатов экспертизы профессиональной деятельности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4.4.3.9.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Единый методический день: «Объективность проведения оценочных процедур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pStyle w:val="aa"/>
              <w:spacing w:after="0"/>
              <w:ind w:left="0"/>
              <w:jc w:val="both"/>
            </w:pPr>
            <w:r w:rsidRPr="00D94C97"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4.4.3.10</w:t>
            </w:r>
          </w:p>
        </w:tc>
        <w:tc>
          <w:tcPr>
            <w:tcW w:w="4257" w:type="dxa"/>
          </w:tcPr>
          <w:p w:rsidR="003F5B30" w:rsidRPr="00964E29" w:rsidRDefault="003F5B30" w:rsidP="006F344A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заместителями руководителей ОО по безопасности</w:t>
            </w:r>
          </w:p>
        </w:tc>
        <w:tc>
          <w:tcPr>
            <w:tcW w:w="2992" w:type="dxa"/>
          </w:tcPr>
          <w:p w:rsidR="003F5B30" w:rsidRPr="00964E29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796" w:type="dxa"/>
          </w:tcPr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3F5B30" w:rsidRPr="00964E29" w:rsidRDefault="006F344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964E29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Выступление на совещаниях, протокол,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4.4.3.11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со специалистами, ответственными за подготовку и проведение ГИА по образовательным программам основного общего и среднего общего образования по вопросам подготовки ГИА.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45" w:type="dxa"/>
          </w:tcPr>
          <w:p w:rsidR="009D0E2F" w:rsidRPr="00026364" w:rsidRDefault="009D0E2F" w:rsidP="009D0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9D0E2F" w:rsidP="009D0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Выступления,</w:t>
            </w:r>
          </w:p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4.4.3.12</w:t>
            </w:r>
          </w:p>
        </w:tc>
        <w:tc>
          <w:tcPr>
            <w:tcW w:w="4257" w:type="dxa"/>
          </w:tcPr>
          <w:p w:rsidR="003F5B30" w:rsidRPr="00905FF2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2992" w:type="dxa"/>
          </w:tcPr>
          <w:p w:rsidR="003F5B30" w:rsidRPr="00905FF2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905FF2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3F5B30" w:rsidRPr="00905FF2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4.4.3.13</w:t>
            </w:r>
          </w:p>
        </w:tc>
        <w:tc>
          <w:tcPr>
            <w:tcW w:w="4257" w:type="dxa"/>
          </w:tcPr>
          <w:p w:rsidR="003F5B30" w:rsidRPr="002635F0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2992" w:type="dxa"/>
          </w:tcPr>
          <w:p w:rsidR="003F5B30" w:rsidRPr="002635F0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3F5B30" w:rsidRPr="002635F0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4.4.3.14</w:t>
            </w:r>
          </w:p>
        </w:tc>
        <w:tc>
          <w:tcPr>
            <w:tcW w:w="4257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Совещания ответственных за профориентационную работу с учащимися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905FF2" w:rsidRDefault="00134194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  <w:r w:rsidR="003F5B30" w:rsidRPr="00905FF2"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Координационный план работы,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нформация, рекомендации, отчёты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4.4.3.15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pStyle w:val="aa"/>
              <w:spacing w:after="0"/>
              <w:ind w:left="0"/>
              <w:jc w:val="both"/>
            </w:pPr>
            <w:r w:rsidRPr="00D94C97">
              <w:t>Практикумы учителей- предметников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Утверждение списков экспертов ИСИ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4.4.3.16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д</w:t>
            </w:r>
            <w:r>
              <w:rPr>
                <w:rFonts w:ascii="Times New Roman" w:hAnsi="Times New Roman"/>
                <w:sz w:val="24"/>
                <w:szCs w:val="24"/>
              </w:rPr>
              <w:t>ля работников ОО, ответственных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, за прием электронных заявлений в общеобразовательные организации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 совещаниям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4.4.3.17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 для лиц, задействованных в проведении ИС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3F5B30" w:rsidRPr="00D94C97" w:rsidRDefault="003F5B30" w:rsidP="0013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декабрь, февраль</w:t>
            </w:r>
          </w:p>
        </w:tc>
        <w:tc>
          <w:tcPr>
            <w:tcW w:w="2145" w:type="dxa"/>
          </w:tcPr>
          <w:p w:rsidR="003F5B30" w:rsidRPr="00D94C97" w:rsidRDefault="00134194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4.4.3.18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аттестации в ОУ, применение профстандарта в 2020 году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13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методические письма и формы отчетов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4.4.3.19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a"/>
              <w:spacing w:after="0"/>
              <w:ind w:left="0"/>
              <w:jc w:val="both"/>
            </w:pPr>
            <w:r w:rsidRPr="00D94C97">
              <w:t>Совещание директоров ОО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4.4.3.20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оргкомитета по организации окружного этапа областного конкурса «Учитель года»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подготовленности к проведению мероприятия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</w:tcPr>
          <w:p w:rsid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готовности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4.4.3.21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Проведение практического занятия по технологии печати и сканирования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ЭМ в аудитории для работников ППЭ на муниципальном уровне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c"/>
              <w:snapToGrid w:val="0"/>
              <w:jc w:val="both"/>
            </w:pPr>
            <w:r w:rsidRPr="00D94C97">
              <w:t>Освоение технологий, формирование практических умений и навыков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 о подготовке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4.4.3.22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c"/>
              <w:snapToGrid w:val="0"/>
              <w:jc w:val="both"/>
            </w:pPr>
            <w:r w:rsidRPr="00D94C97">
              <w:t>Индивидуальные занятия</w:t>
            </w:r>
          </w:p>
        </w:tc>
        <w:tc>
          <w:tcPr>
            <w:tcW w:w="1796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D94C97" w:rsidRDefault="00D03222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Авдокушина О.В. </w:t>
            </w:r>
            <w:r w:rsidR="00134194"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4.4.3.23</w:t>
            </w:r>
          </w:p>
        </w:tc>
        <w:tc>
          <w:tcPr>
            <w:tcW w:w="4257" w:type="dxa"/>
          </w:tcPr>
          <w:p w:rsidR="003F5B30" w:rsidRPr="00D94C97" w:rsidRDefault="00134194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предоставления сведений о доходах за 20</w:t>
            </w:r>
            <w:r w:rsidR="003F5B30">
              <w:rPr>
                <w:rFonts w:ascii="Times New Roman" w:hAnsi="Times New Roman"/>
                <w:sz w:val="24"/>
                <w:szCs w:val="24"/>
              </w:rPr>
              <w:t>20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 год, подготовка к организации целевого поступления выпускников и организации выплат социальной поддержки молодым специалистам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13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етодические письма и формы отчетов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4.4.3.24</w:t>
            </w:r>
          </w:p>
        </w:tc>
        <w:tc>
          <w:tcPr>
            <w:tcW w:w="4257" w:type="dxa"/>
          </w:tcPr>
          <w:p w:rsidR="003F5B30" w:rsidRPr="00E6703E" w:rsidRDefault="003F5B30" w:rsidP="00D0322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E6703E">
              <w:rPr>
                <w:rFonts w:ascii="Times New Roman" w:hAnsi="Times New Roman"/>
              </w:rPr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a"/>
              <w:spacing w:after="0"/>
              <w:ind w:left="0"/>
              <w:jc w:val="both"/>
            </w:pPr>
            <w:r w:rsidRPr="00D94C97"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4.4.3.25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Совещание начальников ДОЛ</w:t>
            </w:r>
          </w:p>
          <w:p w:rsidR="003F5B30" w:rsidRPr="002635F0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«Об организации работы ДОЛ»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F5B30" w:rsidRPr="002635F0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привлечением членов МКК по лету в районе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4.4.3.26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635F0">
              <w:rPr>
                <w:sz w:val="24"/>
                <w:szCs w:val="24"/>
              </w:rPr>
              <w:t>Заседание общественного совета                      на присуждение стипендии имени контр-адмирала Р.М. Оленина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4.4.3.27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руководителями музеев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</w:tbl>
    <w:p w:rsidR="002F2FE7" w:rsidRPr="008F6BD6" w:rsidRDefault="002F2FE7" w:rsidP="0068060F">
      <w:pPr>
        <w:spacing w:after="0"/>
        <w:rPr>
          <w:color w:val="FF0000"/>
        </w:rPr>
      </w:pPr>
    </w:p>
    <w:p w:rsidR="00784CBC" w:rsidRPr="002635F0" w:rsidRDefault="00784CBC" w:rsidP="00784CBC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5F0">
        <w:rPr>
          <w:rFonts w:ascii="Times New Roman" w:hAnsi="Times New Roman"/>
          <w:b/>
          <w:bCs/>
          <w:sz w:val="24"/>
          <w:szCs w:val="24"/>
        </w:rPr>
        <w:t>Заседания муниципальных комиссий, советов, объединений, творческих и рабочих групп</w:t>
      </w:r>
    </w:p>
    <w:p w:rsidR="00784CBC" w:rsidRPr="008F6BD6" w:rsidRDefault="00784CBC" w:rsidP="00784CBC">
      <w:pPr>
        <w:pStyle w:val="a7"/>
        <w:spacing w:after="0" w:line="240" w:lineRule="auto"/>
        <w:ind w:left="126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4248"/>
        <w:gridCol w:w="3062"/>
        <w:gridCol w:w="1721"/>
        <w:gridCol w:w="2098"/>
        <w:gridCol w:w="2193"/>
      </w:tblGrid>
      <w:tr w:rsidR="00532BB4" w:rsidRPr="008F6BD6" w:rsidTr="00532BB4">
        <w:tc>
          <w:tcPr>
            <w:tcW w:w="958" w:type="dxa"/>
          </w:tcPr>
          <w:p w:rsidR="00532BB4" w:rsidRPr="003E37FC" w:rsidRDefault="00532BB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359" w:type="dxa"/>
          </w:tcPr>
          <w:p w:rsidR="00532BB4" w:rsidRPr="00532BB4" w:rsidRDefault="00532BB4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2020 году</w:t>
            </w:r>
          </w:p>
        </w:tc>
        <w:tc>
          <w:tcPr>
            <w:tcW w:w="3112" w:type="dxa"/>
          </w:tcPr>
          <w:p w:rsidR="00532BB4" w:rsidRPr="00532BB4" w:rsidRDefault="00532BB4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4" w:type="dxa"/>
          </w:tcPr>
          <w:p w:rsidR="00532BB4" w:rsidRPr="00532BB4" w:rsidRDefault="00532BB4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359" w:type="dxa"/>
          </w:tcPr>
          <w:p w:rsidR="00B61F60" w:rsidRPr="00D94C97" w:rsidRDefault="00B61F60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МПМО по вопросам подготовки школьного и муниципального этапов ВсОШ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Формирование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 правовой документации проведения школьного и муниципального этапов ВсОШ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Протокол, распоряжение о проведении ШЭ ВсОШ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 олимпиадных комиссий в рамках проведения муниципального этапа ВсОШ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13419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359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2020 году</w:t>
            </w:r>
          </w:p>
        </w:tc>
        <w:tc>
          <w:tcPr>
            <w:tcW w:w="3112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532BB4" w:rsidRDefault="00B61F6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4359" w:type="dxa"/>
          </w:tcPr>
          <w:p w:rsidR="00B61F60" w:rsidRPr="003E20AE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 w:rsidR="00B61F60" w:rsidRPr="003E20AE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 w:rsidR="00B61F60" w:rsidRPr="003E20AE" w:rsidRDefault="00B61F60" w:rsidP="003E3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май, июнь</w:t>
            </w:r>
          </w:p>
        </w:tc>
        <w:tc>
          <w:tcPr>
            <w:tcW w:w="2126" w:type="dxa"/>
          </w:tcPr>
          <w:p w:rsidR="00B61F60" w:rsidRPr="003E20AE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61F60" w:rsidRPr="003E20AE" w:rsidRDefault="0013419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3E20AE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B61F60" w:rsidRPr="008F6BD6" w:rsidTr="00B57C68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4359" w:type="dxa"/>
            <w:vAlign w:val="center"/>
          </w:tcPr>
          <w:p w:rsidR="00B61F60" w:rsidRPr="003E20AE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Творческие группы для педагогов МДОУ по образовательным областям  ФГОС ДО на базе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2" w:type="dxa"/>
            <w:vAlign w:val="center"/>
          </w:tcPr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выставки и др.</w:t>
            </w:r>
          </w:p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B61F60" w:rsidRPr="003E20AE" w:rsidRDefault="00B61F60" w:rsidP="003E3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>нварь - июнь</w:t>
            </w: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61F60" w:rsidRPr="003E20AE" w:rsidRDefault="00134194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B61F60" w:rsidRPr="003E20AE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Материалы в  сборник  из опыта работы педагогов МДОУ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назначению стипендии главы администрации МО Приозерский муниципальный район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информационно- аналитические справки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</w:p>
        </w:tc>
      </w:tr>
      <w:tr w:rsidR="00B61F60" w:rsidRPr="008F6BD6" w:rsidTr="0063246E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4359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 w:rsidR="00B61F60" w:rsidRPr="00532BB4" w:rsidRDefault="00B61F60" w:rsidP="003E37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532BB4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 w:rsidR="00784CBC" w:rsidRPr="008F6BD6" w:rsidRDefault="00784CBC" w:rsidP="0068060F">
      <w:pPr>
        <w:spacing w:after="0"/>
        <w:rPr>
          <w:color w:val="FF0000"/>
        </w:rPr>
      </w:pPr>
    </w:p>
    <w:p w:rsidR="000A5FFD" w:rsidRPr="00117E00" w:rsidRDefault="000A5FFD" w:rsidP="000A5FFD">
      <w:pPr>
        <w:numPr>
          <w:ilvl w:val="0"/>
          <w:numId w:val="7"/>
        </w:num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7E00">
        <w:rPr>
          <w:rFonts w:ascii="Times New Roman" w:hAnsi="Times New Roman"/>
          <w:b/>
          <w:bCs/>
          <w:sz w:val="24"/>
          <w:szCs w:val="24"/>
        </w:rPr>
        <w:t>НОРМАТИВНО-ПРАВОВОВЕ, ИНСТРУКТИВНО-МЕТОДИЧЕСКОЕ, ИНФОРМАЦИОННОЕ И ОРГАНИЗАЦИОННОЕ ОБЕСПЕЧЕНИЕ ДЕЯТЕЛЬНОСТИ КОМИТЕТА</w:t>
      </w:r>
    </w:p>
    <w:p w:rsidR="000A5FFD" w:rsidRDefault="000A5FFD" w:rsidP="00134194">
      <w:pPr>
        <w:pStyle w:val="a7"/>
        <w:numPr>
          <w:ilvl w:val="1"/>
          <w:numId w:val="16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117E00">
        <w:rPr>
          <w:rFonts w:ascii="Times New Roman" w:hAnsi="Times New Roman"/>
          <w:b/>
          <w:bCs/>
          <w:sz w:val="24"/>
          <w:szCs w:val="24"/>
        </w:rPr>
        <w:t>Постановления и распоряжения администрации муниципального образования Приозерский муниципальный район Ленинградской области</w:t>
      </w:r>
    </w:p>
    <w:p w:rsidR="00134194" w:rsidRPr="00117E00" w:rsidRDefault="00134194" w:rsidP="00134194">
      <w:pPr>
        <w:pStyle w:val="a7"/>
        <w:spacing w:after="0" w:line="276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4266"/>
        <w:gridCol w:w="2994"/>
        <w:gridCol w:w="1796"/>
        <w:gridCol w:w="2125"/>
        <w:gridCol w:w="2149"/>
      </w:tblGrid>
      <w:tr w:rsidR="00117E00" w:rsidRPr="00117E00" w:rsidTr="00134194">
        <w:tc>
          <w:tcPr>
            <w:tcW w:w="946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266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94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96" w:type="dxa"/>
            <w:vAlign w:val="center"/>
          </w:tcPr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5" w:type="dxa"/>
            <w:vAlign w:val="center"/>
          </w:tcPr>
          <w:p w:rsidR="004A47C8" w:rsidRPr="00117E00" w:rsidRDefault="004A47C8" w:rsidP="00134194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49" w:type="dxa"/>
            <w:vAlign w:val="center"/>
          </w:tcPr>
          <w:p w:rsidR="004A47C8" w:rsidRPr="00117E00" w:rsidRDefault="004A47C8" w:rsidP="0013419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117E00" w:rsidRDefault="004A47C8" w:rsidP="0013419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A47C8" w:rsidRPr="008F6BD6" w:rsidTr="00134194">
        <w:tc>
          <w:tcPr>
            <w:tcW w:w="946" w:type="dxa"/>
          </w:tcPr>
          <w:p w:rsidR="004A47C8" w:rsidRPr="009007C3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4266" w:type="dxa"/>
          </w:tcPr>
          <w:p w:rsidR="004A47C8" w:rsidRPr="003E4E31" w:rsidRDefault="004A47C8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Формирование расходов бюджета на 20</w:t>
            </w:r>
            <w:r w:rsidR="005079E8" w:rsidRPr="003E4E31">
              <w:rPr>
                <w:rFonts w:ascii="Times New Roman" w:hAnsi="Times New Roman"/>
                <w:sz w:val="24"/>
                <w:szCs w:val="24"/>
              </w:rPr>
              <w:t>21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994" w:type="dxa"/>
          </w:tcPr>
          <w:p w:rsidR="004A47C8" w:rsidRPr="003E4E31" w:rsidRDefault="004A47C8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7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Т.А.,</w:t>
            </w:r>
          </w:p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  <w:lang w:eastAsia="en-US"/>
              </w:rPr>
              <w:t>Бордюгова Е.В.</w:t>
            </w:r>
          </w:p>
        </w:tc>
        <w:tc>
          <w:tcPr>
            <w:tcW w:w="2149" w:type="dxa"/>
          </w:tcPr>
          <w:p w:rsidR="004A47C8" w:rsidRPr="001D1BF7" w:rsidRDefault="004A47C8" w:rsidP="005079E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4A47C8" w:rsidRPr="008F6BD6" w:rsidTr="00134194">
        <w:tc>
          <w:tcPr>
            <w:tcW w:w="946" w:type="dxa"/>
          </w:tcPr>
          <w:p w:rsidR="004A47C8" w:rsidRPr="009007C3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4266" w:type="dxa"/>
          </w:tcPr>
          <w:p w:rsidR="004A47C8" w:rsidRPr="003E4E31" w:rsidRDefault="004A47C8" w:rsidP="003E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2020-2022 годы»</w:t>
            </w:r>
          </w:p>
        </w:tc>
        <w:tc>
          <w:tcPr>
            <w:tcW w:w="2994" w:type="dxa"/>
          </w:tcPr>
          <w:p w:rsidR="004A47C8" w:rsidRPr="003E4E31" w:rsidRDefault="004A47C8" w:rsidP="003E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Разработка проекта  программы, постановления,  согласование</w:t>
            </w:r>
          </w:p>
        </w:tc>
        <w:tc>
          <w:tcPr>
            <w:tcW w:w="1796" w:type="dxa"/>
          </w:tcPr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2149" w:type="dxa"/>
          </w:tcPr>
          <w:p w:rsidR="004A47C8" w:rsidRPr="00905FF2" w:rsidRDefault="004A47C8" w:rsidP="0013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Проект постановления  администрации МО</w:t>
            </w:r>
          </w:p>
        </w:tc>
      </w:tr>
      <w:tr w:rsidR="001D1BF7" w:rsidRPr="008F6BD6" w:rsidTr="00134194">
        <w:tc>
          <w:tcPr>
            <w:tcW w:w="946" w:type="dxa"/>
          </w:tcPr>
          <w:p w:rsidR="001D1BF7" w:rsidRPr="009007C3" w:rsidRDefault="001D1BF7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4266" w:type="dxa"/>
          </w:tcPr>
          <w:p w:rsidR="001D1BF7" w:rsidRPr="003E4E31" w:rsidRDefault="001D1BF7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проведении конкурса на присуждение премии имени педагога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просветителя Т.Ф. Ильиной</w:t>
            </w:r>
          </w:p>
        </w:tc>
        <w:tc>
          <w:tcPr>
            <w:tcW w:w="2994" w:type="dxa"/>
          </w:tcPr>
          <w:p w:rsidR="001D1BF7" w:rsidRPr="003E4E31" w:rsidRDefault="001D1BF7" w:rsidP="003E4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 w:rsidR="001D1BF7" w:rsidRPr="00D94C97" w:rsidRDefault="001D1BF7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1D1BF7" w:rsidRPr="00D94C97" w:rsidRDefault="001D1BF7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49" w:type="dxa"/>
          </w:tcPr>
          <w:p w:rsidR="001D1BF7" w:rsidRPr="00D94C97" w:rsidRDefault="001D1BF7" w:rsidP="003F3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</w:t>
            </w:r>
            <w:r w:rsidR="009007C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3E4E31" w:rsidRPr="008F6BD6" w:rsidTr="00134194">
        <w:tc>
          <w:tcPr>
            <w:tcW w:w="946" w:type="dxa"/>
          </w:tcPr>
          <w:p w:rsidR="003E4E31" w:rsidRPr="009007C3" w:rsidRDefault="003E4E31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4266" w:type="dxa"/>
          </w:tcPr>
          <w:p w:rsidR="003E4E31" w:rsidRPr="003E4E31" w:rsidRDefault="003E4E31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Положение о присуждении стипендии имени М</w:t>
            </w:r>
            <w:r w:rsidR="00134194">
              <w:rPr>
                <w:rFonts w:ascii="Times New Roman" w:hAnsi="Times New Roman"/>
                <w:sz w:val="24"/>
                <w:szCs w:val="24"/>
              </w:rPr>
              <w:t>арии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Кексгольмской</w:t>
            </w:r>
          </w:p>
        </w:tc>
        <w:tc>
          <w:tcPr>
            <w:tcW w:w="2994" w:type="dxa"/>
          </w:tcPr>
          <w:p w:rsidR="003E4E31" w:rsidRPr="003E4E31" w:rsidRDefault="003E4E31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обсуждение на АС,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со всеми  службами</w:t>
            </w:r>
          </w:p>
        </w:tc>
        <w:tc>
          <w:tcPr>
            <w:tcW w:w="1796" w:type="dxa"/>
          </w:tcPr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3E4E31" w:rsidRPr="00117E00" w:rsidRDefault="003E4E31" w:rsidP="00134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4266" w:type="dxa"/>
          </w:tcPr>
          <w:p w:rsidR="009007C3" w:rsidRPr="003E4E31" w:rsidRDefault="009007C3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порядке действий при организации получения обучающимися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2994" w:type="dxa"/>
          </w:tcPr>
          <w:p w:rsidR="009007C3" w:rsidRPr="003E4E31" w:rsidRDefault="009007C3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9007C3" w:rsidRPr="00D94C97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9007C3" w:rsidRPr="00D94C97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9007C3" w:rsidRPr="00D94C97" w:rsidRDefault="00134194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9007C3"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закреплении определенной территории муниципального района за конкретным муниципальным образовательным учреждением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4266" w:type="dxa"/>
          </w:tcPr>
          <w:p w:rsidR="009007C3" w:rsidRPr="003E4E31" w:rsidRDefault="009007C3" w:rsidP="0013419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Подготовка согл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ш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в 2021 го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 на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pStyle w:val="ac"/>
              <w:snapToGrid w:val="0"/>
              <w:jc w:val="both"/>
            </w:pPr>
            <w:r w:rsidRPr="003E4E31"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63246E" w:rsidRDefault="009007C3" w:rsidP="00B57C68">
            <w:pPr>
              <w:pStyle w:val="ac"/>
              <w:snapToGrid w:val="0"/>
              <w:jc w:val="both"/>
            </w:pPr>
            <w:r w:rsidRPr="009007C3">
              <w:t>Соглашение, проект постановления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5.1.8.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выплате стипендии главы администрации отличникам учебы 9, 10, 11 классов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январь, июнь</w:t>
            </w:r>
          </w:p>
        </w:tc>
        <w:tc>
          <w:tcPr>
            <w:tcW w:w="2125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5.1.9.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администрации «</w:t>
            </w:r>
            <w:r w:rsidRPr="003E4E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установлении размера </w:t>
            </w:r>
            <w:r w:rsidRPr="003E4E31">
              <w:rPr>
                <w:rFonts w:ascii="Times New Roman" w:hAnsi="Times New Roman" w:cs="Times New Roman"/>
                <w:sz w:val="24"/>
                <w:szCs w:val="24"/>
              </w:rPr>
              <w:t>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муниципального образования Приозерский муниципальный район Ленинградской области»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134194" w:rsidRPr="0063246E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134194" w:rsidRPr="0063246E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5.1.10.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3E4E3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реализацию в 2021 году мероприятия «Обеспечение отдыха, оздоровления, занятости детей, подростков и молодежи»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2914E5" w:rsidRDefault="009007C3" w:rsidP="00B66A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Январь, </w:t>
            </w: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9007C3" w:rsidRPr="002914E5" w:rsidRDefault="009007C3" w:rsidP="00B66A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49" w:type="dxa"/>
          </w:tcPr>
          <w:p w:rsidR="009007C3" w:rsidRPr="002914E5" w:rsidRDefault="009007C3" w:rsidP="00B57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5.1.11.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2021 году мероприятия «Обеспечение отдыха, оздоровления, занятости детей, подростков и молодежи»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5.1.12.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«О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Приозерский муниципальный район Ленинградской области»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9007C3" w:rsidRPr="00887216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Февраль; </w:t>
            </w:r>
            <w:r w:rsidRPr="008872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887216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16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9" w:type="dxa"/>
          </w:tcPr>
          <w:p w:rsidR="009007C3" w:rsidRPr="00887216" w:rsidRDefault="009007C3" w:rsidP="002A6DC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5.1.13.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«Приобретение для муниципальных общеобразовательных организаций автобусов и микроавтобусов» организаций общего образования в рамках 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Ленинградской области»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5.1.14.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2021 году мероприятия «Капитальный ремонт пришкольных спортивных сооружений и стадионов».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5.1.15.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ЛО 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«Организация электронного и дистанционного обучения детей-инвалидов, обучающихся в МОУ» основного мероприятия.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5.1.16.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ЛО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«Современная цифровая образовательная среда» в рамках подпрограммы 2 «Развитие начального общего, основного общего и среднего общего образования в муниципальной</w:t>
            </w:r>
            <w:r w:rsidR="002A6D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образовании Приозерский МР ЛО</w:t>
            </w:r>
          </w:p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 «Современное образование в МО Приозерский МР ЛО в 2020-2022 годы»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5.1.17.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E4E31">
              <w:rPr>
                <w:sz w:val="24"/>
                <w:szCs w:val="24"/>
              </w:rPr>
              <w:t>Распоряжение администрации по проведению конкурса на стипендию имени контр-адмирала Р.М.</w:t>
            </w:r>
            <w:r>
              <w:rPr>
                <w:sz w:val="24"/>
                <w:szCs w:val="24"/>
              </w:rPr>
              <w:t xml:space="preserve"> </w:t>
            </w:r>
            <w:r w:rsidRPr="003E4E31">
              <w:rPr>
                <w:sz w:val="24"/>
                <w:szCs w:val="24"/>
              </w:rPr>
              <w:t>Оленина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Разработка проекта распоряжения, обсуждение его на</w:t>
            </w:r>
            <w:r w:rsidR="002A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АС, согласование со всеми  службами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5.1.18.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pStyle w:val="ad"/>
              <w:tabs>
                <w:tab w:val="left" w:pos="70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E4E31">
              <w:rPr>
                <w:color w:val="000000" w:themeColor="text1"/>
                <w:sz w:val="24"/>
                <w:szCs w:val="24"/>
              </w:rPr>
              <w:t>Подготовка проекта постановления администрации</w:t>
            </w:r>
            <w:r w:rsidRPr="003E4E31">
              <w:rPr>
                <w:bCs/>
                <w:color w:val="000000" w:themeColor="text1"/>
                <w:sz w:val="24"/>
                <w:szCs w:val="24"/>
              </w:rPr>
              <w:t xml:space="preserve"> «Об утверждении порядка организации и установлении стоимости бесплатного питания в муниципальных общеобразовательных организациях, реализующих основные общеобразовательные программы в Приозерском районе Ленинградской области» 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 распоряжения, обсуждение его на АС, согласование со всеми  службами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007C3" w:rsidRPr="002914E5" w:rsidRDefault="009007C3" w:rsidP="00B66A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5" w:type="dxa"/>
          </w:tcPr>
          <w:p w:rsidR="009007C3" w:rsidRPr="002914E5" w:rsidRDefault="009007C3" w:rsidP="00B66A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49" w:type="dxa"/>
          </w:tcPr>
          <w:p w:rsidR="009007C3" w:rsidRPr="002914E5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9007C3" w:rsidRPr="002914E5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5.1.19.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муниципальную программу «Современное образование в МО приозерский муниципальный район Ленинградской области на 2020-2022 годы» в соответствие с  законодательством РФ 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396E1C" w:rsidRDefault="009007C3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E1C">
              <w:rPr>
                <w:rFonts w:ascii="Times New Roman" w:hAnsi="Times New Roman"/>
                <w:sz w:val="24"/>
                <w:szCs w:val="24"/>
              </w:rPr>
              <w:t>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5.1.20.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Другие проекты постановлений и распоряжений администрации МО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</w:tbl>
    <w:p w:rsidR="00D6130D" w:rsidRPr="008F6BD6" w:rsidRDefault="00D6130D" w:rsidP="0068060F">
      <w:pPr>
        <w:spacing w:after="0"/>
        <w:rPr>
          <w:color w:val="FF0000"/>
        </w:rPr>
      </w:pPr>
    </w:p>
    <w:p w:rsidR="00D6130D" w:rsidRPr="008F6BD6" w:rsidRDefault="00D6130D" w:rsidP="0068060F">
      <w:pPr>
        <w:spacing w:after="0"/>
        <w:rPr>
          <w:color w:val="FF0000"/>
        </w:rPr>
      </w:pPr>
    </w:p>
    <w:p w:rsidR="004A47C8" w:rsidRDefault="004A47C8" w:rsidP="00621D96">
      <w:pPr>
        <w:pStyle w:val="a7"/>
        <w:numPr>
          <w:ilvl w:val="1"/>
          <w:numId w:val="1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8150A">
        <w:rPr>
          <w:rFonts w:ascii="Times New Roman" w:hAnsi="Times New Roman"/>
          <w:b/>
          <w:bCs/>
          <w:sz w:val="24"/>
          <w:szCs w:val="24"/>
        </w:rPr>
        <w:t>Приказы и распоряжения комитета образования</w:t>
      </w:r>
    </w:p>
    <w:p w:rsidR="002A6DC7" w:rsidRPr="00B8150A" w:rsidRDefault="002A6DC7" w:rsidP="002A6DC7">
      <w:pPr>
        <w:pStyle w:val="a7"/>
        <w:spacing w:after="0"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0"/>
        <w:gridCol w:w="4313"/>
        <w:gridCol w:w="2911"/>
        <w:gridCol w:w="1775"/>
        <w:gridCol w:w="2117"/>
        <w:gridCol w:w="2210"/>
      </w:tblGrid>
      <w:tr w:rsidR="004A47C8" w:rsidRPr="008F6BD6" w:rsidTr="002A6DC7">
        <w:tc>
          <w:tcPr>
            <w:tcW w:w="958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  <w:vAlign w:val="center"/>
          </w:tcPr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vAlign w:val="center"/>
          </w:tcPr>
          <w:p w:rsidR="004A47C8" w:rsidRPr="000124B9" w:rsidRDefault="004A47C8" w:rsidP="002A6DC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  <w:vAlign w:val="center"/>
          </w:tcPr>
          <w:p w:rsidR="004A47C8" w:rsidRPr="000124B9" w:rsidRDefault="004A47C8" w:rsidP="002A6DC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0124B9" w:rsidRDefault="004A47C8" w:rsidP="002A6DC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D6130D">
              <w:rPr>
                <w:rFonts w:ascii="Times New Roman" w:eastAsia="Calibri" w:hAnsi="Times New Roman"/>
              </w:rPr>
              <w:t xml:space="preserve">О Плане мероприятий («дорожная карта») по обеспечению объективности оценочных </w:t>
            </w:r>
          </w:p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процедур в 2020-2021 учебном году в общеобразовательных организациях </w:t>
            </w:r>
          </w:p>
          <w:p w:rsidR="00C6167A" w:rsidRPr="00343EE1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(«дорожная карта»), направленных на повышение результативности участия обучающихся во всероссийской олимпиаде школьников в 20</w:t>
            </w:r>
            <w:r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20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1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pPr>
              <w:jc w:val="center"/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составах организационных комитетов и олимпиадных комиссий при проведении школьного этапа всероссийской олимпиады </w:t>
            </w:r>
          </w:p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>школьников в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pPr>
              <w:spacing w:after="0" w:line="240" w:lineRule="auto"/>
              <w:jc w:val="center"/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D61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 приступивших к учебным занятиям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 w:rsidR="00C6167A" w:rsidRPr="00D94C97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 w:rsidR="00C6167A" w:rsidRPr="00D94C97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проведении муниципальных диагностических работ в «Статграде»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D94C97" w:rsidRDefault="003E0D97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5.2.8.</w:t>
            </w:r>
          </w:p>
        </w:tc>
        <w:tc>
          <w:tcPr>
            <w:tcW w:w="4394" w:type="dxa"/>
          </w:tcPr>
          <w:p w:rsidR="00C6167A" w:rsidRPr="00D94C97" w:rsidRDefault="00C6167A" w:rsidP="003E0D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>О предоставлении информации по результатам мониторинга школьного этапа всероссийских олимпиад школьников в 2019-2020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 w:rsidR="00E067CA" w:rsidRPr="00C76E31" w:rsidRDefault="00E067CA" w:rsidP="00B66A71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муниципального образования Приозерский муниципальный район Ленинградской области в 2020-2021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 w:rsidR="00E067CA" w:rsidRPr="00C76E31" w:rsidRDefault="00E067CA" w:rsidP="00B66A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 w:rsidR="00E067CA" w:rsidRPr="00C76E31" w:rsidRDefault="00E067CA" w:rsidP="003E0D97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конкурсе «Шаг вперед»</w:t>
            </w:r>
          </w:p>
        </w:tc>
        <w:tc>
          <w:tcPr>
            <w:tcW w:w="2977" w:type="dxa"/>
          </w:tcPr>
          <w:p w:rsidR="00E067CA" w:rsidRPr="00C76E31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5.2.11.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в муниципальном образовании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Приозерский муниципальный район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на 2020-2021 учебный год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«дорожной карты»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по подготовке и проведению государственной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итоговой аттестации в муниципальном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образовании Приозерский муниципальный район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в 2020-2021 учебном году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D6130D">
              <w:rPr>
                <w:rFonts w:ascii="Times New Roman" w:eastAsia="Calibri" w:hAnsi="Times New Roman"/>
              </w:rPr>
              <w:t xml:space="preserve">О проведении мониторинга результатов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в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О результатах проведения диагностических работ в Статграде</w:t>
            </w:r>
          </w:p>
        </w:tc>
        <w:tc>
          <w:tcPr>
            <w:tcW w:w="2977" w:type="dxa"/>
          </w:tcPr>
          <w:p w:rsidR="00E067CA" w:rsidRPr="007C3282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82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E067CA" w:rsidRDefault="00E067CA" w:rsidP="00E067CA">
            <w:pPr>
              <w:pStyle w:val="a7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5.2.15.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муниципального образования Приозерский район»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pStyle w:val="ac"/>
              <w:snapToGrid w:val="0"/>
              <w:jc w:val="both"/>
            </w:pPr>
            <w:r w:rsidRPr="009916A8">
              <w:t>Подготовка распоряжения КО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 w:rsidR="00E067CA" w:rsidRPr="00D94C97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 w:rsidR="00E067CA" w:rsidRPr="00D94C97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внутришкольного контроля по всеобучу </w:t>
            </w:r>
          </w:p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в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комитета образования «О сдаче федерального статистического отчета Ф – 85 К « 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2020 год» 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           Ф – 85 К</w:t>
            </w:r>
          </w:p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5.2.18.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Организация участия делегации Приозерского района в Общероссийской Новогодней Елке в 2020 году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pStyle w:val="ac"/>
              <w:snapToGrid w:val="0"/>
              <w:jc w:val="both"/>
            </w:pPr>
            <w:r w:rsidRPr="009916A8">
              <w:t>Подготовка распоряжения КО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 w:rsidRPr="009362C4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93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C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93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 w:rsidR="00E067CA" w:rsidRPr="00905FF2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FF2">
              <w:rPr>
                <w:rFonts w:ascii="Times New Roman" w:hAnsi="Times New Roman"/>
                <w:bCs/>
                <w:sz w:val="24"/>
                <w:szCs w:val="24"/>
              </w:rPr>
              <w:t>О проведении муниципального этапа конкурса ГОУ</w:t>
            </w:r>
          </w:p>
        </w:tc>
        <w:tc>
          <w:tcPr>
            <w:tcW w:w="2977" w:type="dxa"/>
          </w:tcPr>
          <w:p w:rsidR="00E067CA" w:rsidRPr="00905FF2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05FF2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E067CA" w:rsidRPr="00905FF2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 w:rsidR="00E067CA" w:rsidRPr="00905FF2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5.2.22.</w:t>
            </w:r>
          </w:p>
        </w:tc>
        <w:tc>
          <w:tcPr>
            <w:tcW w:w="4394" w:type="dxa"/>
          </w:tcPr>
          <w:p w:rsidR="00E067CA" w:rsidRPr="00D6130D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выплате стипендии отличникам учебы 9-11 классов в 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,2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E067CA" w:rsidRPr="00D94C97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5.2.23.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16A8">
              <w:rPr>
                <w:sz w:val="24"/>
                <w:szCs w:val="24"/>
              </w:rPr>
              <w:t>Организация электронного и дистанционного обучения детей-инвалидов в Приозерском районе в 2021 году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программы дошкольного образования в 2020-2021 учебном году»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 w:rsidR="00E067CA" w:rsidRPr="00D6130D" w:rsidRDefault="00E067CA" w:rsidP="00B57C68">
            <w:pPr>
              <w:pStyle w:val="ad"/>
              <w:jc w:val="both"/>
              <w:rPr>
                <w:sz w:val="24"/>
                <w:szCs w:val="24"/>
              </w:rPr>
            </w:pPr>
            <w:r w:rsidRPr="00D6130D">
              <w:rPr>
                <w:sz w:val="24"/>
                <w:szCs w:val="24"/>
              </w:rPr>
              <w:t xml:space="preserve">О  проведении  Всероссийских </w:t>
            </w:r>
          </w:p>
          <w:p w:rsidR="00E067CA" w:rsidRPr="00D6130D" w:rsidRDefault="00E067CA" w:rsidP="00B57C68">
            <w:pPr>
              <w:pStyle w:val="ad"/>
              <w:jc w:val="both"/>
              <w:rPr>
                <w:sz w:val="24"/>
                <w:szCs w:val="24"/>
              </w:rPr>
            </w:pPr>
            <w:r w:rsidRPr="00D6130D">
              <w:rPr>
                <w:sz w:val="24"/>
                <w:szCs w:val="24"/>
              </w:rPr>
              <w:t>проверочных работ в  4,5,6,7,11 классах в 2020-2021 учебном  году</w:t>
            </w:r>
          </w:p>
        </w:tc>
        <w:tc>
          <w:tcPr>
            <w:tcW w:w="2977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E067CA" w:rsidRPr="00D94C97" w:rsidRDefault="00E067CA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5.2.26.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tabs>
                <w:tab w:val="left" w:pos="28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 «О выдаче направлений родителям (законным представителям) детей для предоставления места в муниципальных образовательных учреждениях, реализующих  образовательную программу дошкольного образования на 01.09.2021 года</w:t>
            </w:r>
            <w:r w:rsidR="003E0D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 «Об организации образовательной и оздоровительной работы в МОУ, реализующих образовательную программу дошкольного образования (МОУ) в 2021 году»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О предварительных итогах всероссийских проверочных работ в 2021 году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 администрации МО Приозерский МР ЛО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 w:rsidR="00E067CA" w:rsidRPr="00026364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5.2.29.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 xml:space="preserve">О </w:t>
            </w:r>
            <w:r w:rsidRPr="00343EE1">
              <w:rPr>
                <w:rFonts w:ascii="Times New Roman" w:hAnsi="Times New Roman"/>
              </w:rPr>
              <w:t xml:space="preserve">результатах </w:t>
            </w:r>
            <w:r w:rsidRPr="00343EE1">
              <w:rPr>
                <w:rFonts w:ascii="Times New Roman" w:eastAsia="Calibri" w:hAnsi="Times New Roman"/>
              </w:rPr>
              <w:t>мониторинг</w:t>
            </w:r>
            <w:r w:rsidRPr="00343EE1">
              <w:rPr>
                <w:rFonts w:ascii="Times New Roman" w:hAnsi="Times New Roman"/>
              </w:rPr>
              <w:t>а</w:t>
            </w:r>
            <w:r w:rsidRPr="00343EE1">
              <w:rPr>
                <w:rFonts w:ascii="Times New Roman" w:eastAsia="Calibri" w:hAnsi="Times New Roman"/>
              </w:rPr>
              <w:t xml:space="preserve"> освоения </w:t>
            </w:r>
          </w:p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eastAsia="Calibri" w:hAnsi="Times New Roman"/>
                <w:sz w:val="24"/>
                <w:szCs w:val="24"/>
              </w:rPr>
              <w:t>ООП в 2020-2021 учебном году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5.2.30.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О регламентации образовательного процесса в МОУ в 2020-2021 у.г. (КУГ)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5.2.31.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eastAsia="Calibri" w:hAnsi="Times New Roman"/>
                <w:sz w:val="24"/>
                <w:szCs w:val="24"/>
              </w:rPr>
              <w:t xml:space="preserve">О проведении собеседований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343EE1">
              <w:rPr>
                <w:rFonts w:ascii="Times New Roman" w:eastAsia="Calibri" w:hAnsi="Times New Roman"/>
                <w:sz w:val="24"/>
                <w:szCs w:val="24"/>
              </w:rPr>
              <w:t>по качеству образовательных результатов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pStyle w:val="a7"/>
              <w:spacing w:after="0"/>
              <w:ind w:left="0"/>
              <w:jc w:val="center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В соответствии с планом</w:t>
            </w:r>
          </w:p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5.2.32.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3EE1"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pStyle w:val="a7"/>
              <w:ind w:left="0"/>
              <w:jc w:val="center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В соответствии с планом</w:t>
            </w:r>
          </w:p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 w:rsidR="004A47C8" w:rsidRPr="008F6BD6" w:rsidRDefault="004A47C8" w:rsidP="0068060F">
      <w:pPr>
        <w:spacing w:after="0"/>
        <w:rPr>
          <w:color w:val="FF0000"/>
        </w:rPr>
      </w:pPr>
    </w:p>
    <w:p w:rsidR="00E226DD" w:rsidRPr="009916A8" w:rsidRDefault="00E226DD" w:rsidP="00621D96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16A8">
        <w:rPr>
          <w:rFonts w:ascii="Times New Roman" w:hAnsi="Times New Roman"/>
          <w:b/>
          <w:bCs/>
          <w:iCs/>
          <w:sz w:val="24"/>
          <w:szCs w:val="24"/>
        </w:rPr>
        <w:t>Отчёты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"/>
        <w:gridCol w:w="4419"/>
        <w:gridCol w:w="2818"/>
        <w:gridCol w:w="1755"/>
        <w:gridCol w:w="2117"/>
        <w:gridCol w:w="2216"/>
      </w:tblGrid>
      <w:tr w:rsidR="00E226DD" w:rsidRPr="008F6BD6" w:rsidTr="00CE76E0">
        <w:tc>
          <w:tcPr>
            <w:tcW w:w="958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870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E226DD" w:rsidRPr="00B62AEC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E226DD" w:rsidRPr="00B62AEC" w:rsidRDefault="00E226DD" w:rsidP="00E226DD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226DD" w:rsidRPr="00B62AEC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E226DD" w:rsidRPr="00B62AEC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226DD" w:rsidRPr="00B62AEC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9362C4" w:rsidRPr="008F6BD6" w:rsidTr="00CE76E0">
        <w:tc>
          <w:tcPr>
            <w:tcW w:w="958" w:type="dxa"/>
          </w:tcPr>
          <w:p w:rsidR="009362C4" w:rsidRPr="00F33AFE" w:rsidRDefault="009362C4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501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Статистические данные по АИС ЭДС</w:t>
            </w:r>
          </w:p>
        </w:tc>
        <w:tc>
          <w:tcPr>
            <w:tcW w:w="1805" w:type="dxa"/>
          </w:tcPr>
          <w:p w:rsidR="009362C4" w:rsidRPr="009362C4" w:rsidRDefault="009362C4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362C4" w:rsidRPr="009362C4" w:rsidRDefault="009362C4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362C4" w:rsidRPr="009362C4" w:rsidRDefault="009362C4" w:rsidP="00224F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Отчёты по очереди, контингенту, группам, режиму работы МДОУ 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ЛО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в Петростат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Статотчет ОО-1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5.3.4.</w:t>
            </w:r>
          </w:p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Всеобуч по не приступившим к учебным занятиям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pStyle w:val="ac"/>
              <w:snapToGrid w:val="0"/>
              <w:jc w:val="both"/>
            </w:pPr>
            <w:r>
              <w:t>О</w:t>
            </w:r>
            <w:r w:rsidRPr="00D94C97">
              <w:t>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март, май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5.3.7.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5.3.8.</w:t>
            </w:r>
          </w:p>
        </w:tc>
        <w:tc>
          <w:tcPr>
            <w:tcW w:w="4501" w:type="dxa"/>
          </w:tcPr>
          <w:p w:rsidR="00F33AFE" w:rsidRPr="009362C4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Отчет по расходованию субсидий                       в рамках ГП муниципального образования и ЛО.</w:t>
            </w:r>
          </w:p>
        </w:tc>
        <w:tc>
          <w:tcPr>
            <w:tcW w:w="2870" w:type="dxa"/>
          </w:tcPr>
          <w:p w:rsidR="00F33AFE" w:rsidRPr="009362C4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805" w:type="dxa"/>
          </w:tcPr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251" w:type="dxa"/>
          </w:tcPr>
          <w:p w:rsidR="00F33AFE" w:rsidRPr="009362C4" w:rsidRDefault="00F33AFE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ФК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Декабрь; </w:t>
            </w:r>
            <w:r w:rsidRPr="00CE76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5.3.10.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  по форме ДО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Январь; </w:t>
            </w:r>
            <w:r w:rsidRPr="00CE76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5.3.11.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ГИА-9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ротоколы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ЕГЭ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ротоколы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5.3.14.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профильного обучения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</w:tbl>
    <w:p w:rsidR="00E226DD" w:rsidRDefault="00E226DD" w:rsidP="00343EE1">
      <w:pPr>
        <w:spacing w:after="0"/>
        <w:rPr>
          <w:color w:val="FF0000"/>
        </w:rPr>
      </w:pPr>
    </w:p>
    <w:p w:rsidR="003E0D97" w:rsidRDefault="003E0D97" w:rsidP="00343EE1">
      <w:pPr>
        <w:spacing w:after="0"/>
        <w:rPr>
          <w:color w:val="FF0000"/>
        </w:rPr>
      </w:pPr>
    </w:p>
    <w:p w:rsidR="003E0D97" w:rsidRPr="008F6BD6" w:rsidRDefault="003E0D97" w:rsidP="00343EE1">
      <w:pPr>
        <w:spacing w:after="0"/>
        <w:rPr>
          <w:color w:val="FF0000"/>
        </w:rPr>
      </w:pPr>
    </w:p>
    <w:p w:rsidR="00CD5F34" w:rsidRPr="00CE76E0" w:rsidRDefault="00CD5F34" w:rsidP="003E0D97">
      <w:pPr>
        <w:pStyle w:val="a7"/>
        <w:numPr>
          <w:ilvl w:val="1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bCs/>
          <w:iCs/>
          <w:sz w:val="24"/>
          <w:szCs w:val="24"/>
        </w:rPr>
      </w:pPr>
      <w:r w:rsidRPr="00CE76E0">
        <w:rPr>
          <w:rFonts w:ascii="Times New Roman" w:hAnsi="Times New Roman"/>
          <w:b/>
          <w:bCs/>
          <w:iCs/>
          <w:sz w:val="24"/>
          <w:szCs w:val="24"/>
        </w:rPr>
        <w:t>Аналитическая деятельность, тематический контроль</w:t>
      </w:r>
    </w:p>
    <w:p w:rsidR="00CD5F34" w:rsidRPr="008F6BD6" w:rsidRDefault="00CD5F34" w:rsidP="00343EE1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977"/>
        <w:gridCol w:w="1843"/>
        <w:gridCol w:w="2126"/>
        <w:gridCol w:w="2203"/>
      </w:tblGrid>
      <w:tr w:rsidR="00CD5F34" w:rsidRPr="008F6BD6" w:rsidTr="003E0D97">
        <w:tc>
          <w:tcPr>
            <w:tcW w:w="993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:rsidR="00CD5F34" w:rsidRPr="00E16E07" w:rsidRDefault="00CD5F34" w:rsidP="003E0D9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3" w:type="dxa"/>
            <w:vAlign w:val="center"/>
          </w:tcPr>
          <w:p w:rsidR="00CD5F34" w:rsidRPr="00E16E07" w:rsidRDefault="00CD5F34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CD5F34" w:rsidRPr="00E16E07" w:rsidRDefault="00CD5F34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34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44B73" w:rsidRPr="001F01B7" w:rsidRDefault="00C44B73" w:rsidP="003E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4394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4B73" w:rsidRPr="00F86591" w:rsidRDefault="00C44B73" w:rsidP="003E0D97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Сбор отчетов, анализ</w:t>
            </w:r>
          </w:p>
        </w:tc>
        <w:tc>
          <w:tcPr>
            <w:tcW w:w="1843" w:type="dxa"/>
            <w:vAlign w:val="center"/>
          </w:tcPr>
          <w:p w:rsidR="00C44B73" w:rsidRDefault="00C44B73" w:rsidP="00C44B73">
            <w:pPr>
              <w:pStyle w:val="9"/>
              <w:tabs>
                <w:tab w:val="clear" w:pos="5704"/>
                <w:tab w:val="left" w:pos="176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 w:val="0"/>
                <w:iCs/>
                <w:sz w:val="24"/>
                <w:szCs w:val="24"/>
              </w:rPr>
            </w:pPr>
            <w:r w:rsidRPr="005323BB">
              <w:rPr>
                <w:i w:val="0"/>
                <w:iCs/>
                <w:sz w:val="24"/>
                <w:szCs w:val="24"/>
              </w:rPr>
              <w:t>Сентябрь,</w:t>
            </w:r>
          </w:p>
          <w:p w:rsidR="00C44B73" w:rsidRPr="005323BB" w:rsidRDefault="00C44B73" w:rsidP="00ED7CA8">
            <w:pPr>
              <w:pStyle w:val="9"/>
              <w:tabs>
                <w:tab w:val="clear" w:pos="5704"/>
                <w:tab w:val="left" w:pos="176"/>
                <w:tab w:val="left" w:pos="317"/>
                <w:tab w:val="left" w:pos="1452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 w:val="0"/>
                <w:iCs/>
                <w:sz w:val="24"/>
                <w:szCs w:val="24"/>
              </w:rPr>
            </w:pPr>
            <w:r w:rsidRPr="005323BB">
              <w:rPr>
                <w:i w:val="0"/>
                <w:sz w:val="24"/>
                <w:szCs w:val="24"/>
              </w:rPr>
              <w:t>январь</w:t>
            </w:r>
          </w:p>
          <w:p w:rsidR="00C44B73" w:rsidRPr="00F86591" w:rsidRDefault="00C44B73" w:rsidP="00ED7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B73" w:rsidRPr="00F86591" w:rsidRDefault="00C44B73" w:rsidP="00ED7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</w:t>
            </w:r>
            <w:r w:rsidR="003E0D97">
              <w:rPr>
                <w:rFonts w:ascii="Times New Roman" w:hAnsi="Times New Roman"/>
                <w:sz w:val="24"/>
                <w:szCs w:val="24"/>
              </w:rPr>
              <w:t xml:space="preserve">ых программ начального общего,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основного общего и среднего общего образования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 аналитический 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3E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3E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эффективности внутришкольной систем</w:t>
            </w:r>
            <w:r w:rsidR="003E0D97">
              <w:rPr>
                <w:rFonts w:ascii="Times New Roman" w:hAnsi="Times New Roman"/>
                <w:sz w:val="24"/>
                <w:szCs w:val="24"/>
              </w:rPr>
              <w:t xml:space="preserve">ы оценки качества, в том числе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с использованием системы «Статград»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Сбор отчетов, свод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Январь, </w:t>
            </w: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Отчёт в  Петростат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4394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потребн</w:t>
            </w:r>
            <w:r>
              <w:rPr>
                <w:rFonts w:ascii="Times New Roman" w:hAnsi="Times New Roman"/>
                <w:sz w:val="24"/>
                <w:szCs w:val="24"/>
              </w:rPr>
              <w:t>ости в педагогических кадрах ОО</w:t>
            </w:r>
          </w:p>
        </w:tc>
        <w:tc>
          <w:tcPr>
            <w:tcW w:w="2977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</w:tc>
        <w:tc>
          <w:tcPr>
            <w:tcW w:w="1843" w:type="dxa"/>
            <w:vAlign w:val="center"/>
          </w:tcPr>
          <w:p w:rsidR="00C44B73" w:rsidRPr="00D94C97" w:rsidRDefault="00C44B73" w:rsidP="00C44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март, август</w:t>
            </w:r>
          </w:p>
        </w:tc>
        <w:tc>
          <w:tcPr>
            <w:tcW w:w="2126" w:type="dxa"/>
            <w:vAlign w:val="center"/>
          </w:tcPr>
          <w:p w:rsidR="00C44B73" w:rsidRPr="00D94C97" w:rsidRDefault="00C44B73" w:rsidP="00C44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03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В соответствии с графиком проверок КО и ПО ЛО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5.4.10.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«Сведения о деятельности ДОО за 2020 год»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Контроль участия обучающихся 10-11 классов в Перечне вузовских олимпиад школьников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4394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2977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43" w:type="dxa"/>
          </w:tcPr>
          <w:p w:rsidR="00C44B73" w:rsidRPr="00F86591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Pr="00F86591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03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педагогических работников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Отчеты по самообследованию МДОУ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5.4.14.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дошкольного образования и проживающих на территории 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tbl>
            <w:tblPr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C44B73" w:rsidRPr="001F01B7" w:rsidTr="00ED7CA8">
              <w:tc>
                <w:tcPr>
                  <w:tcW w:w="5211" w:type="dxa"/>
                </w:tcPr>
                <w:p w:rsidR="00C44B73" w:rsidRPr="001F01B7" w:rsidRDefault="00C44B73" w:rsidP="00ED7CA8">
                  <w:pPr>
                    <w:pStyle w:val="a5"/>
                    <w:ind w:right="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01B7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постановления администрации от   7 августа 2018  года   №  2719 «Об утверждении Положения об учете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области»</w:t>
                  </w:r>
                </w:p>
              </w:tc>
            </w:tr>
          </w:tbl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</w:t>
            </w:r>
            <w:r>
              <w:rPr>
                <w:rFonts w:ascii="Times New Roman" w:hAnsi="Times New Roman"/>
                <w:sz w:val="24"/>
                <w:szCs w:val="24"/>
              </w:rPr>
              <w:t>истеме дошкольного образования»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1F01B7" w:rsidRDefault="00C44B73" w:rsidP="00ED7C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делопроизводства, </w:t>
            </w:r>
            <w:r w:rsidR="003E0D9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3E0D9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профстандарта 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5.4.17.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 официальных сайтов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Своевременность обновления информации, обеспечение обратной связи с участн</w:t>
            </w:r>
            <w:r>
              <w:rPr>
                <w:rFonts w:ascii="Times New Roman" w:hAnsi="Times New Roman"/>
                <w:sz w:val="24"/>
                <w:szCs w:val="24"/>
              </w:rPr>
              <w:t>иками образовательных отношений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3E0D97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обучающихся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5.4.19.</w:t>
            </w:r>
          </w:p>
        </w:tc>
        <w:tc>
          <w:tcPr>
            <w:tcW w:w="4394" w:type="dxa"/>
          </w:tcPr>
          <w:p w:rsidR="00C44B73" w:rsidRPr="00905FF2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2977" w:type="dxa"/>
          </w:tcPr>
          <w:p w:rsidR="00C44B73" w:rsidRPr="00905FF2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C44B73" w:rsidRPr="00905FF2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44B73" w:rsidRPr="00905FF2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03" w:type="dxa"/>
          </w:tcPr>
          <w:p w:rsidR="00C44B73" w:rsidRPr="00905FF2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Заполнение он-лайн мониторинга</w:t>
            </w:r>
          </w:p>
        </w:tc>
      </w:tr>
    </w:tbl>
    <w:p w:rsidR="00343EE1" w:rsidRDefault="00343EE1" w:rsidP="00C44B7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D12E8" w:rsidRPr="00C44B73" w:rsidRDefault="00DD12E8" w:rsidP="00C44B7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3E1D" w:rsidRPr="00304C01" w:rsidRDefault="006B3E1D" w:rsidP="003E0D97">
      <w:pPr>
        <w:pStyle w:val="a7"/>
        <w:numPr>
          <w:ilvl w:val="1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04C01"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 w:rsidR="00CD5F34" w:rsidRPr="00304C01" w:rsidRDefault="00CD5F34" w:rsidP="0068060F">
      <w:pPr>
        <w:spacing w:after="0"/>
        <w:rPr>
          <w:color w:val="FF0000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3470"/>
        <w:gridCol w:w="4453"/>
        <w:gridCol w:w="1781"/>
        <w:gridCol w:w="2117"/>
        <w:gridCol w:w="1897"/>
      </w:tblGrid>
      <w:tr w:rsidR="006B3E1D" w:rsidRPr="008F6BD6" w:rsidTr="003E0D97">
        <w:tc>
          <w:tcPr>
            <w:tcW w:w="876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70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4671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81" w:type="dxa"/>
            <w:vAlign w:val="center"/>
          </w:tcPr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vAlign w:val="center"/>
          </w:tcPr>
          <w:p w:rsidR="006B3E1D" w:rsidRPr="00747E20" w:rsidRDefault="006B3E1D" w:rsidP="003E0D9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905" w:type="dxa"/>
            <w:vAlign w:val="center"/>
          </w:tcPr>
          <w:p w:rsidR="006B3E1D" w:rsidRPr="00747E20" w:rsidRDefault="006B3E1D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6B3E1D" w:rsidRPr="00747E20" w:rsidRDefault="006B3E1D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сведений о молодых специалистах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года для организации социальной выплаты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информации от ОО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Передача сведений в КО и ПО ЛО, ЦИТ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МО  ГИА 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Сентябрь-июль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материал, распоряжение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оценочных процедур (ВПР,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НИКО, регионального мониторинга качества) 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Октябрь, март, апрель, май </w:t>
            </w: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Распоряжения, аналитический материал 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5.5.4.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ВсОШ, региональных олимпиадах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распоряжений. Обеспечение подвоза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5.5.5.</w:t>
            </w:r>
          </w:p>
        </w:tc>
        <w:tc>
          <w:tcPr>
            <w:tcW w:w="3470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4671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81" w:type="dxa"/>
          </w:tcPr>
          <w:p w:rsidR="00304C01" w:rsidRPr="00D51DC2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 w:rsidR="00304C01" w:rsidRPr="00D51DC2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5.5.6.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потребности от ОУ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ЛО, размещение на сайте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5.5.7.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Мониторинг работы школьных спортивных клубов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5.5.8.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ОУ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5.5.9.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5.5.10.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5.5.11.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304C01" w:rsidRPr="00D94C97" w:rsidRDefault="004263F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5.5.12.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5.5.13.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5.5.14.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о состоянии антитеррористической и противопожарной безопасности в образовательных организациях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анализ, подготовка информации по предоставленным формам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5.5.15.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5.5.16.</w:t>
            </w:r>
          </w:p>
        </w:tc>
        <w:tc>
          <w:tcPr>
            <w:tcW w:w="3470" w:type="dxa"/>
          </w:tcPr>
          <w:p w:rsidR="00304C01" w:rsidRPr="00D71130" w:rsidRDefault="00304C01" w:rsidP="0042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по выполнению</w:t>
            </w:r>
            <w:r w:rsidR="0042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130">
              <w:rPr>
                <w:rFonts w:ascii="Times New Roman" w:hAnsi="Times New Roman"/>
                <w:sz w:val="24"/>
                <w:szCs w:val="24"/>
              </w:rPr>
              <w:t>Программы по демографическому развитию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pStyle w:val="9"/>
              <w:ind w:left="0"/>
              <w:jc w:val="both"/>
              <w:outlineLvl w:val="8"/>
              <w:rPr>
                <w:i w:val="0"/>
                <w:iCs/>
                <w:sz w:val="24"/>
                <w:szCs w:val="24"/>
              </w:rPr>
            </w:pPr>
            <w:r w:rsidRPr="00D71130">
              <w:rPr>
                <w:i w:val="0"/>
                <w:sz w:val="24"/>
                <w:szCs w:val="24"/>
              </w:rPr>
              <w:t>Анаанализли     Анализ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5.5.17.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5.5.18.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304C01" w:rsidRPr="00D71130" w:rsidRDefault="004263F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D7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</w:tbl>
    <w:p w:rsidR="006B3E1D" w:rsidRDefault="006B3E1D" w:rsidP="0068060F">
      <w:pPr>
        <w:spacing w:after="0"/>
      </w:pPr>
    </w:p>
    <w:p w:rsidR="00C062DA" w:rsidRPr="00D71130" w:rsidRDefault="0093326C" w:rsidP="004263F3">
      <w:pPr>
        <w:ind w:left="426" w:hanging="720"/>
        <w:rPr>
          <w:rFonts w:ascii="Times New Roman" w:hAnsi="Times New Roman"/>
          <w:b/>
          <w:sz w:val="24"/>
          <w:szCs w:val="24"/>
        </w:rPr>
      </w:pPr>
      <w:r w:rsidRPr="00D71130">
        <w:rPr>
          <w:rFonts w:ascii="Times New Roman" w:hAnsi="Times New Roman"/>
          <w:b/>
          <w:sz w:val="24"/>
          <w:szCs w:val="24"/>
        </w:rPr>
        <w:t>5.6.</w:t>
      </w:r>
      <w:r w:rsidR="004263F3">
        <w:rPr>
          <w:rFonts w:ascii="Times New Roman" w:hAnsi="Times New Roman"/>
          <w:b/>
          <w:sz w:val="24"/>
          <w:szCs w:val="24"/>
        </w:rPr>
        <w:t xml:space="preserve"> </w:t>
      </w:r>
      <w:r w:rsidR="00C062DA" w:rsidRPr="00D71130">
        <w:rPr>
          <w:rFonts w:ascii="Times New Roman" w:hAnsi="Times New Roman"/>
          <w:b/>
          <w:sz w:val="24"/>
          <w:szCs w:val="24"/>
        </w:rPr>
        <w:t>Сопровождение федеральных, региональных и муниципальных программ, проектов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9373"/>
        <w:gridCol w:w="4345"/>
      </w:tblGrid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5.6.5.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«Учитель будущего», Федеральный проект «Растем с Россией»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5.6.6.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5.6.7.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5.6.8.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4263F3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муниципального образования Приозерский муниципальный район  Ленинградской области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F76450" w:rsidRPr="004263F3" w:rsidTr="00F76450">
        <w:tc>
          <w:tcPr>
            <w:tcW w:w="876" w:type="dxa"/>
          </w:tcPr>
          <w:p w:rsidR="00F76450" w:rsidRPr="004263F3" w:rsidRDefault="00F76450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5.6.10.</w:t>
            </w:r>
          </w:p>
        </w:tc>
        <w:tc>
          <w:tcPr>
            <w:tcW w:w="9536" w:type="dxa"/>
          </w:tcPr>
          <w:p w:rsidR="00F76450" w:rsidRPr="004263F3" w:rsidRDefault="00F76450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в муниципальном образовании Приозерский муниципальный район Ленинградской области»</w:t>
            </w:r>
          </w:p>
        </w:tc>
        <w:tc>
          <w:tcPr>
            <w:tcW w:w="4408" w:type="dxa"/>
          </w:tcPr>
          <w:p w:rsidR="00F76450" w:rsidRPr="004263F3" w:rsidRDefault="00F76450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</w:tr>
      <w:tr w:rsidR="00765C0D" w:rsidRPr="004263F3" w:rsidTr="00F76450">
        <w:tc>
          <w:tcPr>
            <w:tcW w:w="876" w:type="dxa"/>
          </w:tcPr>
          <w:p w:rsidR="00765C0D" w:rsidRPr="004263F3" w:rsidRDefault="00765C0D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5.6.11.</w:t>
            </w:r>
          </w:p>
        </w:tc>
        <w:tc>
          <w:tcPr>
            <w:tcW w:w="9536" w:type="dxa"/>
          </w:tcPr>
          <w:p w:rsidR="00765C0D" w:rsidRPr="004263F3" w:rsidRDefault="00765C0D" w:rsidP="0022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408" w:type="dxa"/>
          </w:tcPr>
          <w:p w:rsidR="00765C0D" w:rsidRPr="004263F3" w:rsidRDefault="00765C0D" w:rsidP="00224F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</w:tr>
    </w:tbl>
    <w:p w:rsidR="00C062DA" w:rsidRDefault="00C062DA" w:rsidP="0068060F">
      <w:pPr>
        <w:spacing w:after="0"/>
      </w:pPr>
    </w:p>
    <w:p w:rsidR="00C062DA" w:rsidRPr="00FC2FCC" w:rsidRDefault="005E0D74" w:rsidP="004263F3">
      <w:pPr>
        <w:pStyle w:val="a7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C2FCC">
        <w:rPr>
          <w:rFonts w:ascii="Times New Roman" w:hAnsi="Times New Roman"/>
          <w:b/>
          <w:sz w:val="28"/>
          <w:szCs w:val="24"/>
        </w:rPr>
        <w:t>Календарь массовых мероприятий</w:t>
      </w:r>
    </w:p>
    <w:p w:rsidR="00F005B6" w:rsidRPr="00ED06DC" w:rsidRDefault="00F005B6" w:rsidP="00ED06D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62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46"/>
      </w:tblGrid>
      <w:tr w:rsidR="00F83836" w:rsidRPr="00F83836" w:rsidTr="004263F3">
        <w:trPr>
          <w:trHeight w:val="188"/>
        </w:trPr>
        <w:tc>
          <w:tcPr>
            <w:tcW w:w="1060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мероприятия, </w:t>
            </w:r>
          </w:p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Ответственные за подготовку</w:t>
            </w:r>
          </w:p>
        </w:tc>
      </w:tr>
      <w:tr w:rsidR="00F83836" w:rsidRPr="00F83836" w:rsidTr="004263F3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1946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4263F3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12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4263F3">
        <w:tc>
          <w:tcPr>
            <w:tcW w:w="1060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15</w:t>
            </w:r>
          </w:p>
        </w:tc>
      </w:tr>
      <w:tr w:rsidR="00F83836" w:rsidRPr="00F83836" w:rsidTr="004263F3">
        <w:tc>
          <w:tcPr>
            <w:tcW w:w="14596" w:type="dxa"/>
            <w:gridSpan w:val="15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МЕРОПРИЯТИЯ ОРГАНОВ МЕСТНОГО САМОУПРАВЛЕНИЯ</w:t>
            </w:r>
          </w:p>
        </w:tc>
      </w:tr>
      <w:tr w:rsidR="00F8383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Акция «Свеча памяти»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ОФКС и МП</w:t>
            </w:r>
          </w:p>
        </w:tc>
      </w:tr>
      <w:tr w:rsidR="00D71130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D71130" w:rsidRPr="00F83836" w:rsidRDefault="00D71130" w:rsidP="00D71130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D71130" w:rsidRPr="003F3B8C" w:rsidRDefault="00D71130" w:rsidP="00D7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71130" w:rsidRPr="003F3B8C" w:rsidRDefault="00D71130" w:rsidP="00D7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D71130" w:rsidRPr="003F3B8C" w:rsidRDefault="00D71130" w:rsidP="00D711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«Учитель года»</w:t>
            </w:r>
          </w:p>
        </w:tc>
        <w:tc>
          <w:tcPr>
            <w:tcW w:w="63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E13F6" w:rsidRPr="003F3B8C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математического турнира «Шаг в математику»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1728E" w:rsidRPr="003F3B8C" w:rsidRDefault="0041728E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034D74" w:rsidP="009E13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1728E" w:rsidRPr="003F3B8C" w:rsidRDefault="0041728E" w:rsidP="009E1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Областной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научно-практическая конференция «Школа, устремленная в будущее»</w:t>
            </w:r>
          </w:p>
        </w:tc>
        <w:tc>
          <w:tcPr>
            <w:tcW w:w="63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«Дорога и мы»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этап конкурса «Природа </w:t>
            </w:r>
            <w:r w:rsidR="0041728E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дом твой. Береги его!»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Смотр-конкурс юных экскурсоводов музеев</w:t>
            </w:r>
          </w:p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образовательных организаций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Default="003F3B8C" w:rsidP="0042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</w:t>
            </w:r>
          </w:p>
          <w:p w:rsidR="003F3B8C" w:rsidRPr="003F3B8C" w:rsidRDefault="003F3B8C" w:rsidP="0042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«Я </w:t>
            </w:r>
            <w:r w:rsidR="004172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Гражданин России!»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7979AE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7979AE" w:rsidRDefault="004263F3" w:rsidP="004263F3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 xml:space="preserve">Региональный этап Межрегионального конкурса сочинений «Я </w:t>
            </w:r>
            <w:r w:rsidR="004172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Гражданин России!»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4263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этап конкурса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42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Региональный этап конкурса  на знание географии, истории и культуры Республики Польши и Нижнесилезского воеводства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«Ученик года – 2020» в рамках интеллектуальных игр на базе центра для одарённых детей «Ромбус»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263F3" w:rsidRPr="004263F3" w:rsidRDefault="004263F3" w:rsidP="004263F3">
            <w:pPr>
              <w:suppressAutoHyphens/>
              <w:spacing w:after="0" w:line="240" w:lineRule="auto"/>
              <w:ind w:right="-110"/>
              <w:rPr>
                <w:rFonts w:ascii="Times New Roman" w:hAnsi="Times New Roman"/>
                <w:szCs w:val="24"/>
                <w:lang w:eastAsia="ar-SA"/>
              </w:rPr>
            </w:pPr>
            <w:r w:rsidRPr="004263F3">
              <w:rPr>
                <w:rFonts w:ascii="Times New Roman" w:hAnsi="Times New Roman"/>
                <w:szCs w:val="24"/>
                <w:lang w:eastAsia="ar-SA"/>
              </w:rPr>
              <w:t>Комитет образования, МОУ ДО ЦИТ, МОУ «СОШ № 1»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аучно-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конференция «Все сферы знаний»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263F3">
              <w:rPr>
                <w:rFonts w:ascii="Times New Roman" w:hAnsi="Times New Roman"/>
                <w:szCs w:val="24"/>
                <w:lang w:eastAsia="en-US"/>
              </w:rPr>
              <w:t xml:space="preserve">МОУ </w:t>
            </w:r>
          </w:p>
          <w:p w:rsidR="004263F3" w:rsidRPr="003F3B8C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3F3">
              <w:rPr>
                <w:rFonts w:ascii="Times New Roman" w:hAnsi="Times New Roman"/>
                <w:szCs w:val="24"/>
                <w:lang w:eastAsia="en-US"/>
              </w:rPr>
              <w:t xml:space="preserve">«СОШ № </w:t>
            </w: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4263F3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пожарной безопасности</w:t>
            </w:r>
            <w:r w:rsidR="00417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«Неопалимая купина»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3F3B8C">
              <w:rPr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видеороликов на антикоррупционную тему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«За нравственный подвиг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учителя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отборочный тур конкурса «Школа года»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на присуждение ежегодной премии главы администрации МО Приозерский МР ЛО имени контр-адмирала Р.М. Оленина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«Помним, гордимся, благодарим!»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C1008C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«Последнего звонка»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«Учитель будущего»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фестиваль детского творчества «Родничок» воспитанников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МДОУ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Приозерский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МР ЛО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чествования медалистов «Паруса надежды»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«Школа-территория здоровья!»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на присуждение премии им.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Марии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Кексгольмской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C1008C">
        <w:trPr>
          <w:trHeight w:val="560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41728E" w:rsidRPr="00F83836" w:rsidTr="00C1008C">
        <w:trPr>
          <w:trHeight w:val="55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Праздник, посвященный Дню Учителя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keepNext/>
              <w:tabs>
                <w:tab w:val="left" w:pos="708"/>
                <w:tab w:val="left" w:pos="1814"/>
                <w:tab w:val="left" w:pos="2144"/>
              </w:tabs>
              <w:suppressAutoHyphens/>
              <w:spacing w:after="0" w:line="240" w:lineRule="auto"/>
              <w:outlineLvl w:val="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«Я выбираю»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AC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конкурс «Учитель ОРКиСЭ-2020»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этап смотра-конкурса школьных музеев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праздники 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1728E" w:rsidRPr="00F83836" w:rsidTr="004263F3">
        <w:trPr>
          <w:trHeight w:val="340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униципальные Рождественские образовательные чтения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3836" w:rsidRPr="00F83836" w:rsidRDefault="00F83836" w:rsidP="00906965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3F3B8C" w:rsidRPr="00F83836" w:rsidRDefault="003F3B8C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sectPr w:rsidR="003F3B8C" w:rsidRPr="00F83836" w:rsidSect="00CE1719">
      <w:footerReference w:type="default" r:id="rId8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FB" w:rsidRDefault="00D044FB" w:rsidP="00621D96">
      <w:pPr>
        <w:spacing w:after="0" w:line="240" w:lineRule="auto"/>
      </w:pPr>
      <w:r>
        <w:separator/>
      </w:r>
    </w:p>
  </w:endnote>
  <w:endnote w:type="continuationSeparator" w:id="0">
    <w:p w:rsidR="00D044FB" w:rsidRDefault="00D044FB" w:rsidP="006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756846"/>
      <w:docPartObj>
        <w:docPartGallery w:val="Page Numbers (Bottom of Page)"/>
        <w:docPartUnique/>
      </w:docPartObj>
    </w:sdtPr>
    <w:sdtEndPr/>
    <w:sdtContent>
      <w:p w:rsidR="001F738E" w:rsidRDefault="001F7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7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F738E" w:rsidRDefault="001F73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FB" w:rsidRDefault="00D044FB" w:rsidP="00621D96">
      <w:pPr>
        <w:spacing w:after="0" w:line="240" w:lineRule="auto"/>
      </w:pPr>
      <w:r>
        <w:separator/>
      </w:r>
    </w:p>
  </w:footnote>
  <w:footnote w:type="continuationSeparator" w:id="0">
    <w:p w:rsidR="00D044FB" w:rsidRDefault="00D044FB" w:rsidP="006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F2C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1363E3"/>
    <w:multiLevelType w:val="hybridMultilevel"/>
    <w:tmpl w:val="272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686"/>
    <w:multiLevelType w:val="hybridMultilevel"/>
    <w:tmpl w:val="4E267DBC"/>
    <w:lvl w:ilvl="0" w:tplc="1C0AFF56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8E6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D32856"/>
    <w:multiLevelType w:val="hybridMultilevel"/>
    <w:tmpl w:val="2794CDF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E0277E2"/>
    <w:multiLevelType w:val="hybridMultilevel"/>
    <w:tmpl w:val="E38C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7043"/>
    <w:multiLevelType w:val="hybridMultilevel"/>
    <w:tmpl w:val="17D49962"/>
    <w:lvl w:ilvl="0" w:tplc="AE627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D46B8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2D7006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985256"/>
    <w:multiLevelType w:val="hybridMultilevel"/>
    <w:tmpl w:val="F6E665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39C2490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A89642E"/>
    <w:multiLevelType w:val="multilevel"/>
    <w:tmpl w:val="0A328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511FE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0092A6C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E4260F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4F33AFC"/>
    <w:multiLevelType w:val="multilevel"/>
    <w:tmpl w:val="2EAC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63F04754"/>
    <w:multiLevelType w:val="hybridMultilevel"/>
    <w:tmpl w:val="0452FD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58323E9"/>
    <w:multiLevelType w:val="multilevel"/>
    <w:tmpl w:val="B46C2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 w15:restartNumberingAfterBreak="0">
    <w:nsid w:val="6877785C"/>
    <w:multiLevelType w:val="hybridMultilevel"/>
    <w:tmpl w:val="3C1A055A"/>
    <w:lvl w:ilvl="0" w:tplc="014C2D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1420F"/>
    <w:multiLevelType w:val="hybridMultilevel"/>
    <w:tmpl w:val="0B8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57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3427E31"/>
    <w:multiLevelType w:val="hybridMultilevel"/>
    <w:tmpl w:val="186C49AE"/>
    <w:lvl w:ilvl="0" w:tplc="2460DAD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66CBE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D730727"/>
    <w:multiLevelType w:val="multilevel"/>
    <w:tmpl w:val="379A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EB74E8"/>
    <w:multiLevelType w:val="multilevel"/>
    <w:tmpl w:val="6C52F1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22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0"/>
  </w:num>
  <w:num w:numId="14">
    <w:abstractNumId w:val="20"/>
  </w:num>
  <w:num w:numId="15">
    <w:abstractNumId w:val="6"/>
  </w:num>
  <w:num w:numId="16">
    <w:abstractNumId w:val="11"/>
  </w:num>
  <w:num w:numId="17">
    <w:abstractNumId w:val="16"/>
  </w:num>
  <w:num w:numId="18">
    <w:abstractNumId w:val="21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  <w:num w:numId="23">
    <w:abstractNumId w:val="15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1E"/>
    <w:rsid w:val="000124B9"/>
    <w:rsid w:val="00027F25"/>
    <w:rsid w:val="00034D74"/>
    <w:rsid w:val="00035979"/>
    <w:rsid w:val="00044EF0"/>
    <w:rsid w:val="000664A1"/>
    <w:rsid w:val="00073225"/>
    <w:rsid w:val="0009033A"/>
    <w:rsid w:val="000960CA"/>
    <w:rsid w:val="000A5FFD"/>
    <w:rsid w:val="000C55D1"/>
    <w:rsid w:val="000E6646"/>
    <w:rsid w:val="000F6A70"/>
    <w:rsid w:val="00114ACD"/>
    <w:rsid w:val="00117E00"/>
    <w:rsid w:val="00134194"/>
    <w:rsid w:val="001443B4"/>
    <w:rsid w:val="001476E0"/>
    <w:rsid w:val="0015448E"/>
    <w:rsid w:val="00155CA3"/>
    <w:rsid w:val="001577D7"/>
    <w:rsid w:val="001635A2"/>
    <w:rsid w:val="00180D42"/>
    <w:rsid w:val="001905D5"/>
    <w:rsid w:val="001B0898"/>
    <w:rsid w:val="001B6624"/>
    <w:rsid w:val="001C4BC1"/>
    <w:rsid w:val="001C59CB"/>
    <w:rsid w:val="001D0E93"/>
    <w:rsid w:val="001D1BF7"/>
    <w:rsid w:val="001F01B7"/>
    <w:rsid w:val="001F28E8"/>
    <w:rsid w:val="001F738E"/>
    <w:rsid w:val="00224FA1"/>
    <w:rsid w:val="00247E38"/>
    <w:rsid w:val="002635F0"/>
    <w:rsid w:val="002A6DC7"/>
    <w:rsid w:val="002B2DF4"/>
    <w:rsid w:val="002F2FE7"/>
    <w:rsid w:val="00304C01"/>
    <w:rsid w:val="00337163"/>
    <w:rsid w:val="00343830"/>
    <w:rsid w:val="00343EE1"/>
    <w:rsid w:val="0038048B"/>
    <w:rsid w:val="00386AE4"/>
    <w:rsid w:val="00391F24"/>
    <w:rsid w:val="00396E1C"/>
    <w:rsid w:val="003C440F"/>
    <w:rsid w:val="003E0D97"/>
    <w:rsid w:val="003E20AE"/>
    <w:rsid w:val="003E329E"/>
    <w:rsid w:val="003E37FC"/>
    <w:rsid w:val="003E39A5"/>
    <w:rsid w:val="003E4E31"/>
    <w:rsid w:val="003F278B"/>
    <w:rsid w:val="003F3B8C"/>
    <w:rsid w:val="003F5B30"/>
    <w:rsid w:val="0041728E"/>
    <w:rsid w:val="004263F3"/>
    <w:rsid w:val="00430890"/>
    <w:rsid w:val="004351DC"/>
    <w:rsid w:val="0044261C"/>
    <w:rsid w:val="00464284"/>
    <w:rsid w:val="00486091"/>
    <w:rsid w:val="0049521E"/>
    <w:rsid w:val="004A47C8"/>
    <w:rsid w:val="004D72E2"/>
    <w:rsid w:val="004F48DF"/>
    <w:rsid w:val="00504A62"/>
    <w:rsid w:val="00506632"/>
    <w:rsid w:val="005079E8"/>
    <w:rsid w:val="0051491E"/>
    <w:rsid w:val="00526E28"/>
    <w:rsid w:val="005323BB"/>
    <w:rsid w:val="00532BB4"/>
    <w:rsid w:val="005453EF"/>
    <w:rsid w:val="00571D40"/>
    <w:rsid w:val="00572FF6"/>
    <w:rsid w:val="00573D2D"/>
    <w:rsid w:val="0059026A"/>
    <w:rsid w:val="005C4B5E"/>
    <w:rsid w:val="005E0D74"/>
    <w:rsid w:val="00602A38"/>
    <w:rsid w:val="0060456F"/>
    <w:rsid w:val="00621D96"/>
    <w:rsid w:val="006243DA"/>
    <w:rsid w:val="0063246E"/>
    <w:rsid w:val="00641A76"/>
    <w:rsid w:val="0065485E"/>
    <w:rsid w:val="0068060F"/>
    <w:rsid w:val="00690C1E"/>
    <w:rsid w:val="006B378E"/>
    <w:rsid w:val="006B3E1D"/>
    <w:rsid w:val="006D2E30"/>
    <w:rsid w:val="006D6E25"/>
    <w:rsid w:val="006F344A"/>
    <w:rsid w:val="00701DF2"/>
    <w:rsid w:val="00705FAC"/>
    <w:rsid w:val="007104AA"/>
    <w:rsid w:val="00747E20"/>
    <w:rsid w:val="00755477"/>
    <w:rsid w:val="00765C0D"/>
    <w:rsid w:val="007728E8"/>
    <w:rsid w:val="00784CBC"/>
    <w:rsid w:val="00791DC9"/>
    <w:rsid w:val="007971DF"/>
    <w:rsid w:val="007979AE"/>
    <w:rsid w:val="007A7B44"/>
    <w:rsid w:val="007C4907"/>
    <w:rsid w:val="007D73EB"/>
    <w:rsid w:val="007E1925"/>
    <w:rsid w:val="007E3D7C"/>
    <w:rsid w:val="007F6C93"/>
    <w:rsid w:val="00823E19"/>
    <w:rsid w:val="00840324"/>
    <w:rsid w:val="00852BE3"/>
    <w:rsid w:val="008541FE"/>
    <w:rsid w:val="00860065"/>
    <w:rsid w:val="00887216"/>
    <w:rsid w:val="008C7B13"/>
    <w:rsid w:val="008F6BD6"/>
    <w:rsid w:val="009007C3"/>
    <w:rsid w:val="00904D17"/>
    <w:rsid w:val="00905150"/>
    <w:rsid w:val="00905FF2"/>
    <w:rsid w:val="00906965"/>
    <w:rsid w:val="00911892"/>
    <w:rsid w:val="00932ECC"/>
    <w:rsid w:val="0093326C"/>
    <w:rsid w:val="00934B03"/>
    <w:rsid w:val="009362C4"/>
    <w:rsid w:val="00960E7B"/>
    <w:rsid w:val="00964E29"/>
    <w:rsid w:val="00980AA3"/>
    <w:rsid w:val="0098364B"/>
    <w:rsid w:val="00985C1C"/>
    <w:rsid w:val="009916A8"/>
    <w:rsid w:val="009D0E2F"/>
    <w:rsid w:val="009E13F6"/>
    <w:rsid w:val="009E19CB"/>
    <w:rsid w:val="009F293C"/>
    <w:rsid w:val="00A07564"/>
    <w:rsid w:val="00A1160F"/>
    <w:rsid w:val="00A4788E"/>
    <w:rsid w:val="00A54830"/>
    <w:rsid w:val="00A6309A"/>
    <w:rsid w:val="00A7152E"/>
    <w:rsid w:val="00A72B62"/>
    <w:rsid w:val="00AB392F"/>
    <w:rsid w:val="00AC0E98"/>
    <w:rsid w:val="00AF0696"/>
    <w:rsid w:val="00B377D5"/>
    <w:rsid w:val="00B57C68"/>
    <w:rsid w:val="00B61F60"/>
    <w:rsid w:val="00B62AEC"/>
    <w:rsid w:val="00B66A71"/>
    <w:rsid w:val="00B736A9"/>
    <w:rsid w:val="00B8150A"/>
    <w:rsid w:val="00B85F70"/>
    <w:rsid w:val="00BC4A80"/>
    <w:rsid w:val="00C062DA"/>
    <w:rsid w:val="00C44B73"/>
    <w:rsid w:val="00C44E2B"/>
    <w:rsid w:val="00C6167A"/>
    <w:rsid w:val="00C665A0"/>
    <w:rsid w:val="00C76E31"/>
    <w:rsid w:val="00C86EFD"/>
    <w:rsid w:val="00C969CD"/>
    <w:rsid w:val="00CB3E90"/>
    <w:rsid w:val="00CD5F34"/>
    <w:rsid w:val="00CE1067"/>
    <w:rsid w:val="00CE1719"/>
    <w:rsid w:val="00CE2C90"/>
    <w:rsid w:val="00CE76E0"/>
    <w:rsid w:val="00D03222"/>
    <w:rsid w:val="00D044FB"/>
    <w:rsid w:val="00D3054C"/>
    <w:rsid w:val="00D34B78"/>
    <w:rsid w:val="00D358F4"/>
    <w:rsid w:val="00D51DC2"/>
    <w:rsid w:val="00D538D6"/>
    <w:rsid w:val="00D6130D"/>
    <w:rsid w:val="00D71130"/>
    <w:rsid w:val="00D85301"/>
    <w:rsid w:val="00D969FB"/>
    <w:rsid w:val="00DA3355"/>
    <w:rsid w:val="00DA4093"/>
    <w:rsid w:val="00DB4056"/>
    <w:rsid w:val="00DD12E8"/>
    <w:rsid w:val="00DE50A8"/>
    <w:rsid w:val="00DE73C7"/>
    <w:rsid w:val="00E034D7"/>
    <w:rsid w:val="00E067CA"/>
    <w:rsid w:val="00E16E07"/>
    <w:rsid w:val="00E226DD"/>
    <w:rsid w:val="00E43522"/>
    <w:rsid w:val="00E61BFC"/>
    <w:rsid w:val="00E6237B"/>
    <w:rsid w:val="00E6703E"/>
    <w:rsid w:val="00E7268B"/>
    <w:rsid w:val="00E72F2E"/>
    <w:rsid w:val="00E74D1E"/>
    <w:rsid w:val="00E75E63"/>
    <w:rsid w:val="00E831BF"/>
    <w:rsid w:val="00EA7D22"/>
    <w:rsid w:val="00EB2038"/>
    <w:rsid w:val="00EB31BB"/>
    <w:rsid w:val="00EC0909"/>
    <w:rsid w:val="00ED06DC"/>
    <w:rsid w:val="00ED664F"/>
    <w:rsid w:val="00ED7CA8"/>
    <w:rsid w:val="00EE3D2F"/>
    <w:rsid w:val="00EE7502"/>
    <w:rsid w:val="00EF2BCF"/>
    <w:rsid w:val="00F005B6"/>
    <w:rsid w:val="00F01A42"/>
    <w:rsid w:val="00F241A4"/>
    <w:rsid w:val="00F33AFE"/>
    <w:rsid w:val="00F37B55"/>
    <w:rsid w:val="00F51E35"/>
    <w:rsid w:val="00F61358"/>
    <w:rsid w:val="00F76450"/>
    <w:rsid w:val="00F83836"/>
    <w:rsid w:val="00F86591"/>
    <w:rsid w:val="00FA7136"/>
    <w:rsid w:val="00FC2FCC"/>
    <w:rsid w:val="00FD6735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8C7A-CFDA-4AA7-8624-B7937E4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60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7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CD5F34"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6A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3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B7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736A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791DC9"/>
    <w:pPr>
      <w:ind w:left="720"/>
      <w:contextualSpacing/>
    </w:pPr>
  </w:style>
  <w:style w:type="table" w:styleId="a9">
    <w:name w:val="Table Grid"/>
    <w:basedOn w:val="a1"/>
    <w:uiPriority w:val="59"/>
    <w:rsid w:val="0049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FA713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A71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Содержимое таблицы"/>
    <w:basedOn w:val="a"/>
    <w:rsid w:val="00FA71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7E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247E38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247E38"/>
    <w:pPr>
      <w:spacing w:after="0" w:line="240" w:lineRule="auto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247E3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PlusNormal">
    <w:name w:val="ConsPlusNormal"/>
    <w:rsid w:val="004A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F34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f">
    <w:name w:val="Strong"/>
    <w:qFormat/>
    <w:rsid w:val="000C55D1"/>
    <w:rPr>
      <w:b/>
      <w:bCs/>
    </w:rPr>
  </w:style>
  <w:style w:type="paragraph" w:styleId="af0">
    <w:name w:val="header"/>
    <w:basedOn w:val="a"/>
    <w:link w:val="af1"/>
    <w:uiPriority w:val="99"/>
    <w:unhideWhenUsed/>
    <w:rsid w:val="006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1D9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2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2F2E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4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2020-10-21T13:42:00Z</cp:lastPrinted>
  <dcterms:created xsi:type="dcterms:W3CDTF">2020-10-23T07:51:00Z</dcterms:created>
  <dcterms:modified xsi:type="dcterms:W3CDTF">2020-10-23T07:51:00Z</dcterms:modified>
</cp:coreProperties>
</file>