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08"/>
        <w:gridCol w:w="2163"/>
        <w:gridCol w:w="1565"/>
        <w:gridCol w:w="2681"/>
        <w:gridCol w:w="2383"/>
        <w:gridCol w:w="1768"/>
        <w:gridCol w:w="1433"/>
        <w:gridCol w:w="1723"/>
        <w:gridCol w:w="1236"/>
      </w:tblGrid>
      <w:tr w:rsidR="00FE7E42" w:rsidRPr="00FE7E42" w:rsidTr="00FE7E42">
        <w:trPr>
          <w:trHeight w:val="24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Наименование городского (сельского)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Адрес (описание местоположения)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Реквизиты постановления об утверждении схемы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Вид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7E42" w:rsidRPr="00FE7E42" w:rsidRDefault="00FE7E42">
            <w:pPr>
              <w:jc w:val="center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Площадь земельного участка, </w:t>
            </w:r>
            <w:proofErr w:type="spellStart"/>
            <w:r w:rsidRPr="00FE7E42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FE7E42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</w:tr>
      <w:tr w:rsidR="00FE7E42" w:rsidRPr="00FE7E42" w:rsidTr="00FE7E42">
        <w:trPr>
          <w:trHeight w:val="10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п. Красное, ул. Лесная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№747 от 14.03.2025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jc w:val="right"/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1500</w:t>
            </w:r>
          </w:p>
        </w:tc>
      </w:tr>
      <w:tr w:rsidR="00FE7E42" w:rsidRPr="00FE7E42" w:rsidTr="00FE7E42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п. Солнечное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№1454 от 17.05.2024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1000</w:t>
            </w:r>
          </w:p>
        </w:tc>
      </w:tr>
      <w:tr w:rsidR="00FE7E42" w:rsidRPr="00FE7E42" w:rsidTr="00FE7E42">
        <w:trPr>
          <w:trHeight w:val="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 xml:space="preserve">п. </w:t>
            </w:r>
            <w:proofErr w:type="spellStart"/>
            <w:r w:rsidRPr="00FE7E42">
              <w:rPr>
                <w:rFonts w:ascii="Calibri" w:hAnsi="Calibri" w:cs="Calibri"/>
                <w:sz w:val="18"/>
                <w:szCs w:val="18"/>
              </w:rPr>
              <w:t>Веснино</w:t>
            </w:r>
            <w:proofErr w:type="spellEnd"/>
            <w:r w:rsidRPr="00FE7E42">
              <w:rPr>
                <w:rFonts w:ascii="Calibri" w:hAnsi="Calibri" w:cs="Calibri"/>
                <w:sz w:val="18"/>
                <w:szCs w:val="18"/>
              </w:rPr>
              <w:t xml:space="preserve">, ул. </w:t>
            </w:r>
            <w:proofErr w:type="spellStart"/>
            <w:r w:rsidRPr="00FE7E42">
              <w:rPr>
                <w:rFonts w:ascii="Calibri" w:hAnsi="Calibri" w:cs="Calibri"/>
                <w:sz w:val="18"/>
                <w:szCs w:val="18"/>
              </w:rPr>
              <w:t>Светлановская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№ 1328 от 24.04.2025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1500</w:t>
            </w:r>
          </w:p>
        </w:tc>
      </w:tr>
      <w:tr w:rsidR="00FE7E42" w:rsidRPr="00FE7E42" w:rsidTr="00FE7E42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п. Плодовое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№ 1833 от 30.05.2025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1206</w:t>
            </w:r>
          </w:p>
        </w:tc>
      </w:tr>
      <w:tr w:rsidR="00FE7E42" w:rsidRPr="00FE7E42" w:rsidTr="00FE7E42">
        <w:trPr>
          <w:trHeight w:val="7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п. Плодовое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№ 1898 от 05.06.2025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1316</w:t>
            </w:r>
          </w:p>
        </w:tc>
      </w:tr>
      <w:tr w:rsidR="00FE7E42" w:rsidRPr="00FE7E42" w:rsidTr="00FE7E42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proofErr w:type="spellStart"/>
            <w:r w:rsidRPr="00FE7E42">
              <w:rPr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п.</w:t>
            </w:r>
            <w:r w:rsidR="008A1F1D">
              <w:rPr>
                <w:sz w:val="18"/>
                <w:szCs w:val="18"/>
              </w:rPr>
              <w:t xml:space="preserve"> </w:t>
            </w:r>
            <w:proofErr w:type="spellStart"/>
            <w:r w:rsidRPr="00FE7E42">
              <w:rPr>
                <w:sz w:val="18"/>
                <w:szCs w:val="18"/>
              </w:rPr>
              <w:t>Соловьевка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постановление об утверждении схемы расположения от 14.04.2025 года № 1179 (приложение №2)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jc w:val="right"/>
              <w:rPr>
                <w:sz w:val="18"/>
                <w:szCs w:val="18"/>
              </w:rPr>
            </w:pPr>
            <w:r w:rsidRPr="00FE7E42">
              <w:rPr>
                <w:sz w:val="18"/>
                <w:szCs w:val="18"/>
              </w:rPr>
              <w:t>678</w:t>
            </w:r>
          </w:p>
        </w:tc>
      </w:tr>
      <w:tr w:rsidR="00FE7E42" w:rsidRPr="00FE7E42" w:rsidTr="00FE7E42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E7E42">
              <w:rPr>
                <w:color w:val="000000"/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 w:rsidRPr="00FE7E42">
              <w:rPr>
                <w:color w:val="000000"/>
                <w:sz w:val="18"/>
                <w:szCs w:val="18"/>
              </w:rPr>
              <w:t>Соловьевка</w:t>
            </w:r>
            <w:proofErr w:type="spellEnd"/>
            <w:r w:rsidRPr="00FE7E42">
              <w:rPr>
                <w:color w:val="000000"/>
                <w:sz w:val="18"/>
                <w:szCs w:val="18"/>
              </w:rPr>
              <w:t>,</w:t>
            </w:r>
            <w:r w:rsidR="008A1F1D">
              <w:rPr>
                <w:color w:val="000000"/>
                <w:sz w:val="18"/>
                <w:szCs w:val="18"/>
              </w:rPr>
              <w:t xml:space="preserve"> </w:t>
            </w:r>
            <w:r w:rsidRPr="00FE7E42">
              <w:rPr>
                <w:color w:val="000000"/>
                <w:sz w:val="18"/>
                <w:szCs w:val="18"/>
              </w:rPr>
              <w:t>земельный участок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47:03:0614002:552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jc w:val="right"/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1200</w:t>
            </w:r>
          </w:p>
        </w:tc>
      </w:tr>
      <w:tr w:rsidR="00FE7E42" w:rsidRPr="00FE7E42" w:rsidTr="00FE7E42">
        <w:trPr>
          <w:trHeight w:val="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FE7E42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FE7E42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E7E42">
              <w:rPr>
                <w:color w:val="000000"/>
                <w:sz w:val="18"/>
                <w:szCs w:val="18"/>
              </w:rPr>
              <w:t>Плодовское</w:t>
            </w:r>
            <w:proofErr w:type="spellEnd"/>
            <w:r w:rsidRPr="00FE7E42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п. Солнечное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sz w:val="18"/>
                <w:szCs w:val="18"/>
              </w:rPr>
            </w:pPr>
            <w:r w:rsidRPr="00FE7E42">
              <w:rPr>
                <w:rFonts w:ascii="Calibri" w:hAnsi="Calibri" w:cs="Calibri"/>
                <w:sz w:val="18"/>
                <w:szCs w:val="18"/>
              </w:rPr>
              <w:t>постановление об утверждении схемы расположения от 15.09.2023 года № 3361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E42" w:rsidRPr="00FE7E42" w:rsidRDefault="00FE7E42">
            <w:pPr>
              <w:rPr>
                <w:color w:val="000000"/>
                <w:sz w:val="18"/>
                <w:szCs w:val="18"/>
              </w:rPr>
            </w:pPr>
            <w:r w:rsidRPr="00FE7E42">
              <w:rPr>
                <w:color w:val="000000"/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E42" w:rsidRPr="00FE7E42" w:rsidRDefault="00FE7E4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E7E42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</w:tbl>
    <w:p w:rsidR="00FA60A3" w:rsidRDefault="00FA60A3"/>
    <w:sectPr w:rsidR="00FA60A3" w:rsidSect="00FE7E42">
      <w:pgSz w:w="16838" w:h="11906" w:orient="landscape"/>
      <w:pgMar w:top="426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24"/>
    <w:rsid w:val="004A3F10"/>
    <w:rsid w:val="008A1F1D"/>
    <w:rsid w:val="00A75124"/>
    <w:rsid w:val="00FA60A3"/>
    <w:rsid w:val="00FE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8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5</cp:revision>
  <dcterms:created xsi:type="dcterms:W3CDTF">2025-06-23T14:25:00Z</dcterms:created>
  <dcterms:modified xsi:type="dcterms:W3CDTF">2025-06-23T14:27:00Z</dcterms:modified>
</cp:coreProperties>
</file>