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34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                                                                           «Согласовано»</w:t>
      </w:r>
    </w:p>
    <w:p w:rsidR="00ED3E5A" w:rsidRDefault="00ED3E5A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_______________</w:t>
      </w:r>
      <w:r w:rsidR="00C77E0E">
        <w:rPr>
          <w:rFonts w:eastAsia="Calibri"/>
          <w:color w:val="000000"/>
          <w:sz w:val="28"/>
        </w:rPr>
        <w:t xml:space="preserve"> </w:t>
      </w:r>
      <w:r w:rsidR="00191C56">
        <w:rPr>
          <w:rFonts w:eastAsia="Calibri"/>
          <w:color w:val="000000"/>
          <w:sz w:val="28"/>
        </w:rPr>
        <w:t>И.В. Плитус</w:t>
      </w: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4C25E5" w:rsidRDefault="00A043DB" w:rsidP="004C25E5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заместитель главы администрации</w:t>
      </w:r>
    </w:p>
    <w:p w:rsidR="00A043DB" w:rsidRDefault="00A043DB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 по жилищно-коммунальному хозяйству </w:t>
      </w:r>
    </w:p>
    <w:p w:rsidR="00A043DB" w:rsidRDefault="003E380B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Приозерского муниципального</w:t>
      </w:r>
      <w:r w:rsidR="00A043DB">
        <w:rPr>
          <w:rFonts w:eastAsia="Calibri"/>
          <w:color w:val="000000"/>
          <w:sz w:val="28"/>
        </w:rPr>
        <w:t xml:space="preserve"> </w:t>
      </w:r>
      <w:r w:rsidR="000D723E">
        <w:rPr>
          <w:rFonts w:eastAsia="Calibri"/>
          <w:color w:val="000000"/>
          <w:sz w:val="28"/>
        </w:rPr>
        <w:t>район</w:t>
      </w:r>
      <w:r>
        <w:rPr>
          <w:rFonts w:eastAsia="Calibri"/>
          <w:color w:val="000000"/>
          <w:sz w:val="28"/>
        </w:rPr>
        <w:t>а</w:t>
      </w:r>
      <w:r w:rsidR="000D723E">
        <w:rPr>
          <w:rFonts w:eastAsia="Calibri"/>
          <w:color w:val="000000"/>
          <w:sz w:val="28"/>
        </w:rPr>
        <w:t xml:space="preserve"> </w:t>
      </w: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Ленинградской области</w:t>
      </w: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B47777" w:rsidRDefault="00B47777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BD2B34" w:rsidRDefault="00BD2B34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BD2B34" w:rsidRDefault="002633E1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ГОДОВОЙ</w:t>
      </w:r>
      <w:r w:rsidR="00BD2B34">
        <w:rPr>
          <w:rFonts w:eastAsia="Calibri"/>
          <w:color w:val="000000"/>
          <w:sz w:val="28"/>
        </w:rPr>
        <w:t xml:space="preserve"> ОТЧЕТ </w:t>
      </w:r>
    </w:p>
    <w:p w:rsidR="00BD2B34" w:rsidRPr="00BD2B34" w:rsidRDefault="00BD2B34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ПО ИСП</w:t>
      </w:r>
      <w:r w:rsidR="00CB6CFA">
        <w:rPr>
          <w:rFonts w:eastAsia="Calibri"/>
          <w:color w:val="000000"/>
          <w:sz w:val="28"/>
        </w:rPr>
        <w:t>ОЛНЕНИЮ МУНИЦИПАЛЬН</w:t>
      </w:r>
      <w:r w:rsidR="00C2291E">
        <w:rPr>
          <w:rFonts w:eastAsia="Calibri"/>
          <w:color w:val="000000"/>
          <w:sz w:val="28"/>
        </w:rPr>
        <w:t>О</w:t>
      </w:r>
      <w:r w:rsidR="00CB6CFA">
        <w:rPr>
          <w:rFonts w:eastAsia="Calibri"/>
          <w:color w:val="000000"/>
          <w:sz w:val="28"/>
        </w:rPr>
        <w:t>Й ПРОГРАММЫ</w:t>
      </w:r>
    </w:p>
    <w:p w:rsidR="00BD2B34" w:rsidRPr="00BD2B34" w:rsidRDefault="00BD2B34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BD2B34" w:rsidRPr="00F75B8C" w:rsidRDefault="00F75B8C" w:rsidP="00F75B8C">
      <w:pPr>
        <w:jc w:val="center"/>
        <w:rPr>
          <w:rFonts w:eastAsia="Calibri"/>
          <w:color w:val="000000"/>
          <w:sz w:val="28"/>
          <w:szCs w:val="28"/>
        </w:rPr>
      </w:pPr>
      <w:r w:rsidRPr="00F75B8C">
        <w:rPr>
          <w:color w:val="000000"/>
          <w:sz w:val="28"/>
          <w:szCs w:val="28"/>
        </w:rPr>
        <w:t>«</w:t>
      </w:r>
      <w:r w:rsidR="003E380B">
        <w:rPr>
          <w:sz w:val="28"/>
          <w:szCs w:val="28"/>
          <w:shd w:val="clear" w:color="auto" w:fill="FFFFFF"/>
        </w:rPr>
        <w:t>Развитие автомобильных дорог Приозерского городского поселения</w:t>
      </w:r>
      <w:r w:rsidRPr="00F75B8C">
        <w:rPr>
          <w:color w:val="000000"/>
          <w:sz w:val="28"/>
          <w:szCs w:val="28"/>
        </w:rPr>
        <w:t>»</w:t>
      </w:r>
      <w:r w:rsidRPr="00F75B8C">
        <w:rPr>
          <w:sz w:val="28"/>
          <w:szCs w:val="28"/>
        </w:rPr>
        <w:t xml:space="preserve"> на 20</w:t>
      </w:r>
      <w:r w:rsidR="004C25E5">
        <w:rPr>
          <w:sz w:val="28"/>
          <w:szCs w:val="28"/>
        </w:rPr>
        <w:t>2</w:t>
      </w:r>
      <w:r w:rsidR="003B0D0B">
        <w:rPr>
          <w:sz w:val="28"/>
          <w:szCs w:val="28"/>
        </w:rPr>
        <w:t>2</w:t>
      </w:r>
      <w:r w:rsidRPr="00F75B8C">
        <w:rPr>
          <w:sz w:val="28"/>
          <w:szCs w:val="28"/>
        </w:rPr>
        <w:t>-20</w:t>
      </w:r>
      <w:r w:rsidR="003B0D0B">
        <w:rPr>
          <w:sz w:val="28"/>
          <w:szCs w:val="28"/>
        </w:rPr>
        <w:t>24</w:t>
      </w:r>
      <w:r w:rsidRPr="00F75B8C">
        <w:rPr>
          <w:sz w:val="28"/>
          <w:szCs w:val="28"/>
        </w:rPr>
        <w:t xml:space="preserve"> годы</w:t>
      </w:r>
    </w:p>
    <w:p w:rsidR="00BD2B34" w:rsidRPr="00BD2B34" w:rsidRDefault="00BD2B34" w:rsidP="00BD2B34">
      <w:pPr>
        <w:jc w:val="center"/>
        <w:rPr>
          <w:rFonts w:eastAsia="Calibri"/>
          <w:color w:val="000000"/>
          <w:sz w:val="28"/>
        </w:rPr>
      </w:pPr>
    </w:p>
    <w:p w:rsidR="000D723E" w:rsidRDefault="003B0D0B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за 202</w:t>
      </w:r>
      <w:r w:rsidR="00191C56">
        <w:rPr>
          <w:rFonts w:eastAsia="Calibri"/>
          <w:color w:val="000000"/>
          <w:sz w:val="28"/>
        </w:rPr>
        <w:t>4</w:t>
      </w:r>
      <w:r>
        <w:rPr>
          <w:rFonts w:eastAsia="Calibri"/>
          <w:color w:val="000000"/>
          <w:sz w:val="28"/>
        </w:rPr>
        <w:t xml:space="preserve"> год</w:t>
      </w:r>
    </w:p>
    <w:p w:rsidR="000D723E" w:rsidRDefault="000D723E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ED3E5A" w:rsidRDefault="00ED3E5A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ED3E5A" w:rsidRDefault="00ED3E5A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ED3E5A" w:rsidRDefault="00ED3E5A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ED3E5A" w:rsidRDefault="00ED3E5A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ED3E5A" w:rsidRDefault="00ED3E5A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0D723E" w:rsidRDefault="000D723E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0D723E" w:rsidRDefault="000D723E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0D723E" w:rsidRDefault="000D723E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0D723E" w:rsidRDefault="000D723E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0D723E" w:rsidRPr="00BD2B34" w:rsidRDefault="000D723E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BD2B34" w:rsidRPr="00BD2B34" w:rsidRDefault="00BD2B34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BD2B34" w:rsidRPr="003B0D0B" w:rsidRDefault="00BD2B34" w:rsidP="003B0D0B">
      <w:pPr>
        <w:keepNext/>
        <w:jc w:val="center"/>
        <w:outlineLvl w:val="0"/>
        <w:rPr>
          <w:rFonts w:eastAsia="Calibri"/>
          <w:color w:val="000000"/>
          <w:sz w:val="28"/>
          <w:szCs w:val="28"/>
        </w:rPr>
      </w:pPr>
      <w:r w:rsidRPr="003B0D0B">
        <w:rPr>
          <w:rFonts w:eastAsia="Calibri"/>
          <w:color w:val="000000"/>
          <w:sz w:val="28"/>
          <w:szCs w:val="28"/>
        </w:rPr>
        <w:t>г.Приозерск</w:t>
      </w:r>
    </w:p>
    <w:p w:rsidR="002633E1" w:rsidRDefault="002633E1" w:rsidP="002633E1">
      <w:pPr>
        <w:keepNext/>
        <w:jc w:val="center"/>
        <w:outlineLvl w:val="0"/>
        <w:rPr>
          <w:color w:val="000000"/>
        </w:rPr>
      </w:pPr>
    </w:p>
    <w:p w:rsidR="002633E1" w:rsidRPr="003B0D0B" w:rsidRDefault="003B0D0B" w:rsidP="002633E1">
      <w:pPr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2633E1" w:rsidRPr="003B0D0B">
        <w:rPr>
          <w:sz w:val="28"/>
          <w:szCs w:val="28"/>
        </w:rPr>
        <w:t xml:space="preserve"> специалист отдела городского хозяйства </w:t>
      </w:r>
      <w:r>
        <w:rPr>
          <w:sz w:val="28"/>
          <w:szCs w:val="28"/>
        </w:rPr>
        <w:t>Водолазская Т.В.</w:t>
      </w:r>
      <w:r w:rsidR="002633E1" w:rsidRPr="003B0D0B">
        <w:rPr>
          <w:sz w:val="28"/>
          <w:szCs w:val="28"/>
        </w:rPr>
        <w:t>;</w:t>
      </w:r>
    </w:p>
    <w:p w:rsidR="002633E1" w:rsidRPr="003B0D0B" w:rsidRDefault="00C77E0E" w:rsidP="002633E1">
      <w:pPr>
        <w:rPr>
          <w:sz w:val="28"/>
          <w:szCs w:val="28"/>
        </w:rPr>
      </w:pPr>
      <w:r w:rsidRPr="003B0D0B">
        <w:rPr>
          <w:sz w:val="28"/>
          <w:szCs w:val="28"/>
        </w:rPr>
        <w:t>тел. (81379) 35-338</w:t>
      </w:r>
      <w:r w:rsidR="002633E1" w:rsidRPr="003B0D0B">
        <w:rPr>
          <w:sz w:val="28"/>
          <w:szCs w:val="28"/>
        </w:rPr>
        <w:t xml:space="preserve">, адрес электронной почты: </w:t>
      </w:r>
      <w:hyperlink r:id="rId8" w:history="1">
        <w:r w:rsidRPr="003B0D0B">
          <w:rPr>
            <w:rStyle w:val="a7"/>
            <w:sz w:val="28"/>
            <w:szCs w:val="28"/>
            <w:lang w:val="en-US"/>
          </w:rPr>
          <w:t>admotdelpriozersk</w:t>
        </w:r>
        <w:r w:rsidRPr="003B0D0B">
          <w:rPr>
            <w:rStyle w:val="a7"/>
            <w:sz w:val="28"/>
            <w:szCs w:val="28"/>
          </w:rPr>
          <w:t>@</w:t>
        </w:r>
        <w:r w:rsidRPr="003B0D0B">
          <w:rPr>
            <w:rStyle w:val="a7"/>
            <w:sz w:val="28"/>
            <w:szCs w:val="28"/>
            <w:lang w:val="en-US"/>
          </w:rPr>
          <w:t>mail</w:t>
        </w:r>
        <w:r w:rsidRPr="003B0D0B">
          <w:rPr>
            <w:rStyle w:val="a7"/>
            <w:sz w:val="28"/>
            <w:szCs w:val="28"/>
          </w:rPr>
          <w:t>.</w:t>
        </w:r>
        <w:r w:rsidRPr="003B0D0B">
          <w:rPr>
            <w:rStyle w:val="a7"/>
            <w:sz w:val="28"/>
            <w:szCs w:val="28"/>
            <w:lang w:val="en-US"/>
          </w:rPr>
          <w:t>ru</w:t>
        </w:r>
      </w:hyperlink>
    </w:p>
    <w:p w:rsidR="00BD2B34" w:rsidRPr="00BD2B34" w:rsidRDefault="00BD2B34" w:rsidP="00BD2B34">
      <w:pPr>
        <w:keepNext/>
        <w:outlineLvl w:val="0"/>
        <w:rPr>
          <w:rFonts w:eastAsia="Calibri"/>
          <w:color w:val="000000"/>
        </w:rPr>
      </w:pPr>
    </w:p>
    <w:p w:rsidR="00A043DB" w:rsidRDefault="00A043DB" w:rsidP="00465E0B">
      <w:pPr>
        <w:jc w:val="center"/>
        <w:outlineLvl w:val="0"/>
        <w:sectPr w:rsidR="00A043DB" w:rsidSect="000207C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44159C" w:rsidRPr="0027593F" w:rsidRDefault="0044159C" w:rsidP="00465E0B">
      <w:pPr>
        <w:jc w:val="center"/>
        <w:outlineLvl w:val="0"/>
        <w:rPr>
          <w:sz w:val="28"/>
          <w:szCs w:val="28"/>
        </w:rPr>
      </w:pPr>
      <w:r w:rsidRPr="0027593F">
        <w:rPr>
          <w:sz w:val="28"/>
          <w:szCs w:val="28"/>
        </w:rPr>
        <w:lastRenderedPageBreak/>
        <w:t>ПОЯСНИТЕЛЬНАЯ ЗАПИСКА</w:t>
      </w:r>
    </w:p>
    <w:p w:rsidR="0044159C" w:rsidRPr="0027593F" w:rsidRDefault="0044159C" w:rsidP="0044159C">
      <w:pPr>
        <w:jc w:val="center"/>
        <w:rPr>
          <w:sz w:val="28"/>
          <w:szCs w:val="28"/>
        </w:rPr>
      </w:pPr>
      <w:r w:rsidRPr="0027593F">
        <w:rPr>
          <w:sz w:val="28"/>
          <w:szCs w:val="28"/>
        </w:rPr>
        <w:t xml:space="preserve">к отчету по исполнению </w:t>
      </w:r>
      <w:r w:rsidR="00C445B4" w:rsidRPr="0027593F">
        <w:rPr>
          <w:sz w:val="28"/>
          <w:szCs w:val="28"/>
        </w:rPr>
        <w:t>муниципальной</w:t>
      </w:r>
      <w:r w:rsidRPr="0027593F">
        <w:rPr>
          <w:sz w:val="28"/>
          <w:szCs w:val="28"/>
        </w:rPr>
        <w:t xml:space="preserve"> программы</w:t>
      </w:r>
      <w:r w:rsidR="0027593F" w:rsidRPr="0027593F">
        <w:rPr>
          <w:sz w:val="28"/>
          <w:szCs w:val="28"/>
        </w:rPr>
        <w:t xml:space="preserve"> в 202</w:t>
      </w:r>
      <w:r w:rsidR="00191C56">
        <w:rPr>
          <w:sz w:val="28"/>
          <w:szCs w:val="28"/>
        </w:rPr>
        <w:t>4</w:t>
      </w:r>
      <w:r w:rsidR="004C25E5" w:rsidRPr="0027593F">
        <w:rPr>
          <w:sz w:val="28"/>
          <w:szCs w:val="28"/>
        </w:rPr>
        <w:t xml:space="preserve"> году</w:t>
      </w:r>
    </w:p>
    <w:p w:rsidR="002633E1" w:rsidRPr="0027593F" w:rsidRDefault="00F75B8C" w:rsidP="002633E1">
      <w:pPr>
        <w:jc w:val="center"/>
        <w:rPr>
          <w:sz w:val="28"/>
          <w:szCs w:val="28"/>
        </w:rPr>
      </w:pPr>
      <w:r w:rsidRPr="0027593F">
        <w:rPr>
          <w:color w:val="000000"/>
          <w:sz w:val="28"/>
          <w:szCs w:val="28"/>
        </w:rPr>
        <w:t>«</w:t>
      </w:r>
      <w:r w:rsidR="003E380B" w:rsidRPr="0027593F">
        <w:rPr>
          <w:sz w:val="28"/>
          <w:szCs w:val="28"/>
          <w:shd w:val="clear" w:color="auto" w:fill="FFFFFF"/>
        </w:rPr>
        <w:t xml:space="preserve">Развитие автомобильных дорог Приозерского городского поселения» </w:t>
      </w:r>
      <w:r w:rsidRPr="0027593F">
        <w:rPr>
          <w:sz w:val="28"/>
          <w:szCs w:val="28"/>
        </w:rPr>
        <w:t>на 20</w:t>
      </w:r>
      <w:r w:rsidR="0027593F">
        <w:rPr>
          <w:sz w:val="28"/>
          <w:szCs w:val="28"/>
        </w:rPr>
        <w:t>22</w:t>
      </w:r>
      <w:r w:rsidRPr="0027593F">
        <w:rPr>
          <w:sz w:val="28"/>
          <w:szCs w:val="28"/>
        </w:rPr>
        <w:t>-20</w:t>
      </w:r>
      <w:r w:rsidR="0027593F">
        <w:rPr>
          <w:sz w:val="28"/>
          <w:szCs w:val="28"/>
        </w:rPr>
        <w:t>24</w:t>
      </w:r>
      <w:r w:rsidRPr="0027593F">
        <w:rPr>
          <w:sz w:val="28"/>
          <w:szCs w:val="28"/>
        </w:rPr>
        <w:t xml:space="preserve"> годы</w:t>
      </w:r>
    </w:p>
    <w:p w:rsidR="00F75B8C" w:rsidRPr="0027593F" w:rsidRDefault="00F75B8C" w:rsidP="002633E1">
      <w:pPr>
        <w:jc w:val="center"/>
        <w:rPr>
          <w:sz w:val="28"/>
          <w:szCs w:val="28"/>
        </w:rPr>
      </w:pPr>
    </w:p>
    <w:p w:rsidR="00672DBB" w:rsidRPr="0027593F" w:rsidRDefault="00E571D0" w:rsidP="00672DBB">
      <w:pPr>
        <w:pStyle w:val="1"/>
        <w:keepNext w:val="0"/>
        <w:tabs>
          <w:tab w:val="left" w:pos="3969"/>
        </w:tabs>
        <w:outlineLvl w:val="9"/>
        <w:rPr>
          <w:sz w:val="28"/>
          <w:szCs w:val="28"/>
        </w:rPr>
      </w:pPr>
      <w:r w:rsidRPr="0027593F">
        <w:rPr>
          <w:sz w:val="28"/>
          <w:szCs w:val="28"/>
        </w:rPr>
        <w:t>Муниципальная программа «</w:t>
      </w:r>
      <w:r w:rsidR="003E380B" w:rsidRPr="0027593F">
        <w:rPr>
          <w:sz w:val="28"/>
          <w:szCs w:val="28"/>
          <w:shd w:val="clear" w:color="auto" w:fill="FFFFFF"/>
        </w:rPr>
        <w:t>Развитие автомобильных дорог</w:t>
      </w:r>
      <w:r w:rsidR="0027593F">
        <w:rPr>
          <w:sz w:val="28"/>
          <w:szCs w:val="28"/>
          <w:shd w:val="clear" w:color="auto" w:fill="FFFFFF"/>
        </w:rPr>
        <w:t xml:space="preserve"> Приозерского городского</w:t>
      </w:r>
      <w:r w:rsidR="003E380B" w:rsidRPr="0027593F">
        <w:rPr>
          <w:sz w:val="28"/>
          <w:szCs w:val="28"/>
          <w:shd w:val="clear" w:color="auto" w:fill="FFFFFF"/>
        </w:rPr>
        <w:t xml:space="preserve"> поселени</w:t>
      </w:r>
      <w:r w:rsidR="0027593F">
        <w:rPr>
          <w:sz w:val="28"/>
          <w:szCs w:val="28"/>
          <w:shd w:val="clear" w:color="auto" w:fill="FFFFFF"/>
        </w:rPr>
        <w:t>я</w:t>
      </w:r>
      <w:r w:rsidR="00F75B8C" w:rsidRPr="0027593F">
        <w:rPr>
          <w:color w:val="000000"/>
          <w:sz w:val="28"/>
          <w:szCs w:val="28"/>
        </w:rPr>
        <w:t>»</w:t>
      </w:r>
      <w:r w:rsidR="00F75B8C" w:rsidRPr="0027593F">
        <w:rPr>
          <w:sz w:val="28"/>
          <w:szCs w:val="28"/>
        </w:rPr>
        <w:t xml:space="preserve"> на 20</w:t>
      </w:r>
      <w:r w:rsidR="0027593F">
        <w:rPr>
          <w:sz w:val="28"/>
          <w:szCs w:val="28"/>
        </w:rPr>
        <w:t>22</w:t>
      </w:r>
      <w:r w:rsidR="00F75B8C" w:rsidRPr="0027593F">
        <w:rPr>
          <w:sz w:val="28"/>
          <w:szCs w:val="28"/>
        </w:rPr>
        <w:t>-20</w:t>
      </w:r>
      <w:r w:rsidR="0027593F">
        <w:rPr>
          <w:sz w:val="28"/>
          <w:szCs w:val="28"/>
        </w:rPr>
        <w:t>24</w:t>
      </w:r>
      <w:r w:rsidR="00F75B8C" w:rsidRPr="0027593F">
        <w:rPr>
          <w:sz w:val="28"/>
          <w:szCs w:val="28"/>
        </w:rPr>
        <w:t xml:space="preserve"> годы</w:t>
      </w:r>
      <w:r w:rsidR="002633E1" w:rsidRPr="0027593F">
        <w:rPr>
          <w:sz w:val="28"/>
          <w:szCs w:val="28"/>
        </w:rPr>
        <w:t xml:space="preserve">, утверждена постановлением администрации </w:t>
      </w:r>
      <w:r w:rsidR="0027593F">
        <w:rPr>
          <w:sz w:val="28"/>
          <w:szCs w:val="28"/>
        </w:rPr>
        <w:t>Приозерского муниципального</w:t>
      </w:r>
      <w:r w:rsidR="002633E1" w:rsidRPr="0027593F">
        <w:rPr>
          <w:sz w:val="28"/>
          <w:szCs w:val="28"/>
        </w:rPr>
        <w:t xml:space="preserve"> район</w:t>
      </w:r>
      <w:r w:rsidR="0027593F">
        <w:rPr>
          <w:sz w:val="28"/>
          <w:szCs w:val="28"/>
        </w:rPr>
        <w:t>а</w:t>
      </w:r>
      <w:r w:rsidR="00165299">
        <w:rPr>
          <w:sz w:val="28"/>
          <w:szCs w:val="28"/>
        </w:rPr>
        <w:t xml:space="preserve"> Ленинградской области от 23</w:t>
      </w:r>
      <w:r w:rsidR="002633E1" w:rsidRPr="0027593F">
        <w:rPr>
          <w:sz w:val="28"/>
          <w:szCs w:val="28"/>
        </w:rPr>
        <w:t xml:space="preserve"> </w:t>
      </w:r>
      <w:r w:rsidR="00165299">
        <w:rPr>
          <w:sz w:val="28"/>
          <w:szCs w:val="28"/>
        </w:rPr>
        <w:t>июня 2022</w:t>
      </w:r>
      <w:r w:rsidR="002633E1" w:rsidRPr="0027593F">
        <w:rPr>
          <w:sz w:val="28"/>
          <w:szCs w:val="28"/>
        </w:rPr>
        <w:t xml:space="preserve"> года № </w:t>
      </w:r>
      <w:r w:rsidR="00165299">
        <w:rPr>
          <w:sz w:val="28"/>
          <w:szCs w:val="28"/>
        </w:rPr>
        <w:t>2064.</w:t>
      </w:r>
    </w:p>
    <w:p w:rsidR="00E571D0" w:rsidRPr="0027593F" w:rsidRDefault="00E571D0" w:rsidP="00E571D0">
      <w:pPr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</w:rPr>
        <w:t xml:space="preserve">Фактическое финансирование Программы </w:t>
      </w:r>
      <w:r w:rsidR="002633E1" w:rsidRPr="0027593F">
        <w:rPr>
          <w:sz w:val="28"/>
          <w:szCs w:val="28"/>
        </w:rPr>
        <w:t>в 20</w:t>
      </w:r>
      <w:r w:rsidR="004E22DF" w:rsidRPr="0027593F">
        <w:rPr>
          <w:sz w:val="28"/>
          <w:szCs w:val="28"/>
        </w:rPr>
        <w:t>2</w:t>
      </w:r>
      <w:r w:rsidR="00191C56">
        <w:rPr>
          <w:sz w:val="28"/>
          <w:szCs w:val="28"/>
        </w:rPr>
        <w:t>4</w:t>
      </w:r>
      <w:r w:rsidR="002633E1" w:rsidRPr="0027593F">
        <w:rPr>
          <w:sz w:val="28"/>
          <w:szCs w:val="28"/>
        </w:rPr>
        <w:t xml:space="preserve"> году </w:t>
      </w:r>
      <w:r w:rsidR="007259A7" w:rsidRPr="0027593F">
        <w:rPr>
          <w:sz w:val="28"/>
          <w:szCs w:val="28"/>
        </w:rPr>
        <w:t xml:space="preserve">составило </w:t>
      </w:r>
      <w:r w:rsidR="00191C56">
        <w:rPr>
          <w:sz w:val="28"/>
          <w:szCs w:val="28"/>
        </w:rPr>
        <w:t>48 352,1</w:t>
      </w:r>
      <w:r w:rsidR="00CB6CFA" w:rsidRPr="0027593F">
        <w:rPr>
          <w:sz w:val="28"/>
          <w:szCs w:val="28"/>
        </w:rPr>
        <w:t xml:space="preserve"> тыс.руб., в том числе </w:t>
      </w:r>
      <w:r w:rsidRPr="0027593F">
        <w:rPr>
          <w:sz w:val="28"/>
          <w:szCs w:val="28"/>
        </w:rPr>
        <w:t>по источникам:</w:t>
      </w:r>
    </w:p>
    <w:p w:rsidR="002566DE" w:rsidRPr="00191C56" w:rsidRDefault="002566DE" w:rsidP="00E571D0">
      <w:pPr>
        <w:ind w:firstLine="709"/>
        <w:jc w:val="both"/>
        <w:rPr>
          <w:sz w:val="28"/>
          <w:szCs w:val="28"/>
        </w:rPr>
      </w:pPr>
      <w:r w:rsidRPr="00191C56">
        <w:rPr>
          <w:sz w:val="28"/>
          <w:szCs w:val="28"/>
        </w:rPr>
        <w:t xml:space="preserve">областной бюджет – </w:t>
      </w:r>
      <w:r w:rsidR="00165299" w:rsidRPr="00191C56">
        <w:rPr>
          <w:sz w:val="28"/>
          <w:szCs w:val="28"/>
        </w:rPr>
        <w:t>0</w:t>
      </w:r>
      <w:r w:rsidRPr="00191C56">
        <w:rPr>
          <w:sz w:val="28"/>
          <w:szCs w:val="28"/>
        </w:rPr>
        <w:t xml:space="preserve"> тыс. руб.;</w:t>
      </w:r>
    </w:p>
    <w:p w:rsidR="00E571D0" w:rsidRPr="00191C56" w:rsidRDefault="00DB662E" w:rsidP="00E571D0">
      <w:pPr>
        <w:ind w:firstLine="709"/>
        <w:jc w:val="both"/>
        <w:rPr>
          <w:sz w:val="28"/>
          <w:szCs w:val="28"/>
        </w:rPr>
      </w:pPr>
      <w:r w:rsidRPr="00191C56">
        <w:rPr>
          <w:sz w:val="28"/>
          <w:szCs w:val="28"/>
        </w:rPr>
        <w:t>бюджет Приозерского городского поселения</w:t>
      </w:r>
      <w:r w:rsidR="00E571D0" w:rsidRPr="00191C56">
        <w:rPr>
          <w:sz w:val="28"/>
          <w:szCs w:val="28"/>
        </w:rPr>
        <w:t xml:space="preserve"> – </w:t>
      </w:r>
      <w:r w:rsidR="00191C56" w:rsidRPr="00191C56">
        <w:rPr>
          <w:sz w:val="28"/>
          <w:szCs w:val="28"/>
        </w:rPr>
        <w:t>48 352,1 тыс. руб</w:t>
      </w:r>
      <w:r w:rsidR="00E571D0" w:rsidRPr="00191C56">
        <w:rPr>
          <w:sz w:val="28"/>
          <w:szCs w:val="28"/>
        </w:rPr>
        <w:t>.</w:t>
      </w:r>
    </w:p>
    <w:p w:rsidR="0073486F" w:rsidRPr="00191C56" w:rsidRDefault="0073486F" w:rsidP="0073486F">
      <w:pPr>
        <w:ind w:firstLine="709"/>
        <w:jc w:val="both"/>
        <w:rPr>
          <w:color w:val="FF0000"/>
          <w:sz w:val="28"/>
          <w:szCs w:val="28"/>
        </w:rPr>
      </w:pPr>
      <w:r w:rsidRPr="0027593F">
        <w:rPr>
          <w:sz w:val="28"/>
          <w:szCs w:val="28"/>
        </w:rPr>
        <w:t>Для реализации программных мероприятий б</w:t>
      </w:r>
      <w:r w:rsidR="00DB662E" w:rsidRPr="0027593F">
        <w:rPr>
          <w:sz w:val="28"/>
          <w:szCs w:val="28"/>
        </w:rPr>
        <w:t>ыли привлечены средства бюджета</w:t>
      </w:r>
      <w:r w:rsidR="00165299">
        <w:rPr>
          <w:sz w:val="28"/>
          <w:szCs w:val="28"/>
        </w:rPr>
        <w:t xml:space="preserve"> Приозерского городского поселения</w:t>
      </w:r>
      <w:r w:rsidR="00E07F39" w:rsidRPr="0027593F">
        <w:rPr>
          <w:sz w:val="28"/>
          <w:szCs w:val="28"/>
        </w:rPr>
        <w:t>,</w:t>
      </w:r>
      <w:r w:rsidR="00DC6C80" w:rsidRPr="0027593F">
        <w:rPr>
          <w:sz w:val="28"/>
          <w:szCs w:val="28"/>
        </w:rPr>
        <w:t xml:space="preserve"> </w:t>
      </w:r>
      <w:r w:rsidR="00FA4CFD" w:rsidRPr="0027593F">
        <w:rPr>
          <w:sz w:val="28"/>
          <w:szCs w:val="28"/>
        </w:rPr>
        <w:t>о</w:t>
      </w:r>
      <w:r w:rsidRPr="0027593F">
        <w:rPr>
          <w:sz w:val="28"/>
          <w:szCs w:val="28"/>
        </w:rPr>
        <w:t xml:space="preserve">бъем </w:t>
      </w:r>
      <w:r w:rsidR="00E07F39" w:rsidRPr="0027593F">
        <w:rPr>
          <w:sz w:val="28"/>
          <w:szCs w:val="28"/>
        </w:rPr>
        <w:t xml:space="preserve">которых </w:t>
      </w:r>
      <w:r w:rsidR="000E069D" w:rsidRPr="0027593F">
        <w:rPr>
          <w:sz w:val="28"/>
          <w:szCs w:val="28"/>
        </w:rPr>
        <w:t>состав</w:t>
      </w:r>
      <w:r w:rsidR="00FA4CFD" w:rsidRPr="0027593F">
        <w:rPr>
          <w:sz w:val="28"/>
          <w:szCs w:val="28"/>
        </w:rPr>
        <w:t>и</w:t>
      </w:r>
      <w:r w:rsidR="000E069D" w:rsidRPr="0027593F">
        <w:rPr>
          <w:sz w:val="28"/>
          <w:szCs w:val="28"/>
        </w:rPr>
        <w:t>л</w:t>
      </w:r>
      <w:r w:rsidR="000E069D" w:rsidRPr="00191C56">
        <w:rPr>
          <w:color w:val="FF0000"/>
          <w:sz w:val="28"/>
          <w:szCs w:val="28"/>
        </w:rPr>
        <w:t xml:space="preserve"> </w:t>
      </w:r>
      <w:r w:rsidR="00165299" w:rsidRPr="00191C56">
        <w:rPr>
          <w:sz w:val="28"/>
          <w:szCs w:val="28"/>
        </w:rPr>
        <w:t>100</w:t>
      </w:r>
      <w:r w:rsidR="00DB662E" w:rsidRPr="00191C56">
        <w:rPr>
          <w:sz w:val="28"/>
          <w:szCs w:val="28"/>
        </w:rPr>
        <w:t xml:space="preserve"> </w:t>
      </w:r>
      <w:r w:rsidRPr="00191C56">
        <w:rPr>
          <w:sz w:val="28"/>
          <w:szCs w:val="28"/>
        </w:rPr>
        <w:t xml:space="preserve">% от </w:t>
      </w:r>
      <w:r w:rsidR="00DC6C80" w:rsidRPr="00191C56">
        <w:rPr>
          <w:sz w:val="28"/>
          <w:szCs w:val="28"/>
        </w:rPr>
        <w:t xml:space="preserve">исполненного </w:t>
      </w:r>
      <w:r w:rsidRPr="00191C56">
        <w:rPr>
          <w:sz w:val="28"/>
          <w:szCs w:val="28"/>
        </w:rPr>
        <w:t>бюджета Программы.</w:t>
      </w:r>
    </w:p>
    <w:p w:rsidR="00CE26CB" w:rsidRPr="00191C56" w:rsidRDefault="00C445B4" w:rsidP="005209F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C56">
        <w:rPr>
          <w:sz w:val="28"/>
          <w:szCs w:val="28"/>
        </w:rPr>
        <w:t xml:space="preserve">Программные мероприятия </w:t>
      </w:r>
      <w:r w:rsidR="000E069D" w:rsidRPr="00191C56">
        <w:rPr>
          <w:sz w:val="28"/>
          <w:szCs w:val="28"/>
        </w:rPr>
        <w:t>в 20</w:t>
      </w:r>
      <w:r w:rsidR="00201656" w:rsidRPr="00191C56">
        <w:rPr>
          <w:sz w:val="28"/>
          <w:szCs w:val="28"/>
        </w:rPr>
        <w:t>2</w:t>
      </w:r>
      <w:r w:rsidR="00191C56" w:rsidRPr="00191C56">
        <w:rPr>
          <w:sz w:val="28"/>
          <w:szCs w:val="28"/>
        </w:rPr>
        <w:t>4</w:t>
      </w:r>
      <w:r w:rsidR="000E069D" w:rsidRPr="00191C56">
        <w:rPr>
          <w:sz w:val="28"/>
          <w:szCs w:val="28"/>
        </w:rPr>
        <w:t xml:space="preserve"> году </w:t>
      </w:r>
      <w:r w:rsidR="00DB662E" w:rsidRPr="00191C56">
        <w:rPr>
          <w:sz w:val="28"/>
          <w:szCs w:val="28"/>
        </w:rPr>
        <w:t>реализованы</w:t>
      </w:r>
      <w:r w:rsidR="00BD3B95" w:rsidRPr="00191C56">
        <w:rPr>
          <w:sz w:val="28"/>
          <w:szCs w:val="28"/>
        </w:rPr>
        <w:t xml:space="preserve"> </w:t>
      </w:r>
      <w:r w:rsidR="00191C56">
        <w:rPr>
          <w:sz w:val="28"/>
          <w:szCs w:val="28"/>
        </w:rPr>
        <w:t>в полном объеме.</w:t>
      </w:r>
    </w:p>
    <w:p w:rsidR="000B18C5" w:rsidRPr="0027593F" w:rsidRDefault="005209F7" w:rsidP="000B18C5">
      <w:pPr>
        <w:shd w:val="clear" w:color="auto" w:fill="FFFFFF"/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</w:rPr>
        <w:t>Реализация данной программы соответств</w:t>
      </w:r>
      <w:r w:rsidR="00BF3CFF" w:rsidRPr="0027593F">
        <w:rPr>
          <w:sz w:val="28"/>
          <w:szCs w:val="28"/>
        </w:rPr>
        <w:t>овала</w:t>
      </w:r>
      <w:r w:rsidR="000B18C5" w:rsidRPr="0027593F">
        <w:rPr>
          <w:sz w:val="28"/>
          <w:szCs w:val="28"/>
        </w:rPr>
        <w:t xml:space="preserve"> </w:t>
      </w:r>
      <w:r w:rsidR="000B18C5" w:rsidRPr="0027593F">
        <w:rPr>
          <w:color w:val="000000"/>
          <w:spacing w:val="-1"/>
          <w:sz w:val="28"/>
          <w:szCs w:val="28"/>
        </w:rPr>
        <w:t xml:space="preserve">развитию </w:t>
      </w:r>
      <w:r w:rsidR="00DB662E" w:rsidRPr="0027593F">
        <w:rPr>
          <w:color w:val="000000"/>
          <w:spacing w:val="-1"/>
          <w:sz w:val="28"/>
          <w:szCs w:val="28"/>
        </w:rPr>
        <w:t>дорожной инфраструктуры на территории Приозерского городского поселения.</w:t>
      </w:r>
    </w:p>
    <w:p w:rsidR="00C445B4" w:rsidRPr="0027593F" w:rsidRDefault="00004F95" w:rsidP="001C4079">
      <w:pPr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</w:rPr>
        <w:t>Программа исполня</w:t>
      </w:r>
      <w:r w:rsidR="00BF3CFF" w:rsidRPr="0027593F">
        <w:rPr>
          <w:sz w:val="28"/>
          <w:szCs w:val="28"/>
        </w:rPr>
        <w:t>лась</w:t>
      </w:r>
      <w:r w:rsidR="00684CCE">
        <w:rPr>
          <w:sz w:val="28"/>
          <w:szCs w:val="28"/>
        </w:rPr>
        <w:t xml:space="preserve"> в рамках </w:t>
      </w:r>
      <w:r w:rsidR="00191C56">
        <w:rPr>
          <w:sz w:val="28"/>
          <w:szCs w:val="28"/>
        </w:rPr>
        <w:t xml:space="preserve">отраслевых проектов </w:t>
      </w:r>
      <w:r w:rsidR="00191C56" w:rsidRPr="00191C56">
        <w:rPr>
          <w:sz w:val="28"/>
          <w:szCs w:val="28"/>
        </w:rPr>
        <w:t>«Развитие и приведение в нормативное состояние автомобильных дорог общего пользования местного значения»</w:t>
      </w:r>
      <w:r w:rsidR="00191C56">
        <w:rPr>
          <w:sz w:val="28"/>
          <w:szCs w:val="28"/>
        </w:rPr>
        <w:t xml:space="preserve"> и «Безопасность дорожного движения»</w:t>
      </w:r>
      <w:r w:rsidR="005209F7" w:rsidRPr="0027593F">
        <w:rPr>
          <w:sz w:val="28"/>
          <w:szCs w:val="28"/>
        </w:rPr>
        <w:t>:</w:t>
      </w:r>
    </w:p>
    <w:p w:rsidR="00B775CB" w:rsidRPr="0027593F" w:rsidRDefault="00684CCE" w:rsidP="00B775CB">
      <w:pPr>
        <w:pStyle w:val="a6"/>
        <w:numPr>
          <w:ilvl w:val="0"/>
          <w:numId w:val="4"/>
        </w:numPr>
        <w:tabs>
          <w:tab w:val="left" w:pos="2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«Содержание и ремонт автомобильных дорог общего пользования местного значения, улиц, площадей и тротуаров</w:t>
      </w:r>
      <w:r w:rsidR="00B775CB" w:rsidRPr="0027593F">
        <w:rPr>
          <w:rFonts w:ascii="Times New Roman" w:hAnsi="Times New Roman"/>
          <w:sz w:val="28"/>
          <w:szCs w:val="28"/>
        </w:rPr>
        <w:t>»;</w:t>
      </w:r>
    </w:p>
    <w:p w:rsidR="008B522A" w:rsidRPr="0027593F" w:rsidRDefault="00B775CB" w:rsidP="00B775CB">
      <w:pPr>
        <w:pStyle w:val="a6"/>
        <w:numPr>
          <w:ilvl w:val="0"/>
          <w:numId w:val="4"/>
        </w:numPr>
        <w:tabs>
          <w:tab w:val="left" w:pos="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93F">
        <w:rPr>
          <w:rFonts w:ascii="Times New Roman" w:hAnsi="Times New Roman"/>
          <w:sz w:val="28"/>
          <w:szCs w:val="28"/>
        </w:rPr>
        <w:t>«</w:t>
      </w:r>
      <w:r w:rsidR="00E07F39" w:rsidRPr="0027593F">
        <w:rPr>
          <w:rFonts w:ascii="Times New Roman" w:hAnsi="Times New Roman"/>
          <w:sz w:val="28"/>
          <w:szCs w:val="28"/>
        </w:rPr>
        <w:t>Повышение безопасности</w:t>
      </w:r>
      <w:r w:rsidRPr="0027593F">
        <w:rPr>
          <w:rFonts w:ascii="Times New Roman" w:hAnsi="Times New Roman"/>
          <w:sz w:val="28"/>
          <w:szCs w:val="28"/>
        </w:rPr>
        <w:t xml:space="preserve"> дорожного движения</w:t>
      </w:r>
      <w:r w:rsidR="00E07F39" w:rsidRPr="0027593F">
        <w:rPr>
          <w:rFonts w:ascii="Times New Roman" w:hAnsi="Times New Roman"/>
          <w:sz w:val="28"/>
          <w:szCs w:val="28"/>
        </w:rPr>
        <w:t xml:space="preserve"> в муниципальном образовании</w:t>
      </w:r>
      <w:r w:rsidRPr="0027593F">
        <w:rPr>
          <w:rFonts w:ascii="Times New Roman" w:hAnsi="Times New Roman"/>
          <w:sz w:val="28"/>
          <w:szCs w:val="28"/>
        </w:rPr>
        <w:t>».</w:t>
      </w:r>
    </w:p>
    <w:p w:rsidR="00170706" w:rsidRPr="0027593F" w:rsidRDefault="00AD34AD" w:rsidP="001C4079">
      <w:pPr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</w:rPr>
        <w:t>О</w:t>
      </w:r>
      <w:r w:rsidR="004F5FCB" w:rsidRPr="0027593F">
        <w:rPr>
          <w:sz w:val="28"/>
          <w:szCs w:val="28"/>
        </w:rPr>
        <w:t>сновным</w:t>
      </w:r>
      <w:r w:rsidR="00B44E7F" w:rsidRPr="0027593F">
        <w:rPr>
          <w:sz w:val="28"/>
          <w:szCs w:val="28"/>
        </w:rPr>
        <w:t>и</w:t>
      </w:r>
      <w:r w:rsidR="00473F99" w:rsidRPr="0027593F">
        <w:rPr>
          <w:sz w:val="28"/>
          <w:szCs w:val="28"/>
        </w:rPr>
        <w:t xml:space="preserve"> </w:t>
      </w:r>
      <w:r w:rsidR="004F5FCB" w:rsidRPr="0027593F">
        <w:rPr>
          <w:sz w:val="28"/>
          <w:szCs w:val="28"/>
        </w:rPr>
        <w:t>программным</w:t>
      </w:r>
      <w:r w:rsidR="00B44E7F" w:rsidRPr="0027593F">
        <w:rPr>
          <w:sz w:val="28"/>
          <w:szCs w:val="28"/>
        </w:rPr>
        <w:t>и</w:t>
      </w:r>
      <w:r w:rsidRPr="0027593F">
        <w:rPr>
          <w:sz w:val="28"/>
          <w:szCs w:val="28"/>
        </w:rPr>
        <w:t xml:space="preserve"> мероприяти</w:t>
      </w:r>
      <w:r w:rsidR="004F5FCB" w:rsidRPr="0027593F">
        <w:rPr>
          <w:sz w:val="28"/>
          <w:szCs w:val="28"/>
        </w:rPr>
        <w:t>ями</w:t>
      </w:r>
      <w:r w:rsidR="00524E3C" w:rsidRPr="0027593F">
        <w:rPr>
          <w:sz w:val="28"/>
          <w:szCs w:val="28"/>
        </w:rPr>
        <w:t xml:space="preserve"> </w:t>
      </w:r>
      <w:r w:rsidR="00FA4CFD" w:rsidRPr="0027593F">
        <w:rPr>
          <w:sz w:val="28"/>
          <w:szCs w:val="28"/>
        </w:rPr>
        <w:t>в 20</w:t>
      </w:r>
      <w:r w:rsidR="007010F5" w:rsidRPr="0027593F">
        <w:rPr>
          <w:sz w:val="28"/>
          <w:szCs w:val="28"/>
        </w:rPr>
        <w:t>2</w:t>
      </w:r>
      <w:r w:rsidR="00191C56">
        <w:rPr>
          <w:sz w:val="28"/>
          <w:szCs w:val="28"/>
        </w:rPr>
        <w:t>4</w:t>
      </w:r>
      <w:r w:rsidR="00BF3CFF" w:rsidRPr="0027593F">
        <w:rPr>
          <w:sz w:val="28"/>
          <w:szCs w:val="28"/>
        </w:rPr>
        <w:t xml:space="preserve"> году</w:t>
      </w:r>
      <w:r w:rsidRPr="0027593F">
        <w:rPr>
          <w:sz w:val="28"/>
          <w:szCs w:val="28"/>
        </w:rPr>
        <w:t xml:space="preserve"> явля</w:t>
      </w:r>
      <w:r w:rsidR="00FA4CFD" w:rsidRPr="0027593F">
        <w:rPr>
          <w:sz w:val="28"/>
          <w:szCs w:val="28"/>
        </w:rPr>
        <w:t>л</w:t>
      </w:r>
      <w:r w:rsidR="00B44E7F" w:rsidRPr="0027593F">
        <w:rPr>
          <w:sz w:val="28"/>
          <w:szCs w:val="28"/>
        </w:rPr>
        <w:t>и</w:t>
      </w:r>
      <w:r w:rsidR="00FA4CFD" w:rsidRPr="0027593F">
        <w:rPr>
          <w:sz w:val="28"/>
          <w:szCs w:val="28"/>
        </w:rPr>
        <w:t>с</w:t>
      </w:r>
      <w:r w:rsidR="00B44E7F" w:rsidRPr="0027593F">
        <w:rPr>
          <w:sz w:val="28"/>
          <w:szCs w:val="28"/>
        </w:rPr>
        <w:t>ь</w:t>
      </w:r>
      <w:r w:rsidR="00170706" w:rsidRPr="0027593F">
        <w:rPr>
          <w:sz w:val="28"/>
          <w:szCs w:val="28"/>
        </w:rPr>
        <w:t>:</w:t>
      </w:r>
    </w:p>
    <w:p w:rsidR="00B775CB" w:rsidRPr="0027593F" w:rsidRDefault="00BE6141" w:rsidP="00B775CB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7593F">
        <w:rPr>
          <w:rFonts w:ascii="Times New Roman" w:hAnsi="Times New Roman"/>
          <w:sz w:val="28"/>
          <w:szCs w:val="28"/>
        </w:rPr>
        <w:t>Содержание и ремонт автомобильных дорог общего пользования местного значения;</w:t>
      </w:r>
    </w:p>
    <w:p w:rsidR="00BE6141" w:rsidRDefault="00BE6141" w:rsidP="00B775CB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7593F">
        <w:rPr>
          <w:rFonts w:ascii="Times New Roman" w:hAnsi="Times New Roman"/>
          <w:sz w:val="28"/>
          <w:szCs w:val="28"/>
        </w:rPr>
        <w:t xml:space="preserve">Ремонт, замена, восстановление, установка </w:t>
      </w:r>
      <w:r w:rsidR="0034527B">
        <w:rPr>
          <w:rFonts w:ascii="Times New Roman" w:hAnsi="Times New Roman"/>
          <w:sz w:val="28"/>
          <w:szCs w:val="28"/>
        </w:rPr>
        <w:t>технических средств организа</w:t>
      </w:r>
      <w:r w:rsidR="00217275" w:rsidRPr="0027593F">
        <w:rPr>
          <w:rFonts w:ascii="Times New Roman" w:hAnsi="Times New Roman"/>
          <w:sz w:val="28"/>
          <w:szCs w:val="28"/>
        </w:rPr>
        <w:t>ции дорожного движения.</w:t>
      </w:r>
    </w:p>
    <w:p w:rsidR="0034527B" w:rsidRDefault="0034527B" w:rsidP="0034527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Финансирование программы за 202</w:t>
      </w:r>
      <w:r w:rsidR="00191C56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составило:</w:t>
      </w:r>
    </w:p>
    <w:p w:rsidR="0034527B" w:rsidRPr="0034527B" w:rsidRDefault="0034527B" w:rsidP="0034527B">
      <w:pPr>
        <w:ind w:left="360"/>
        <w:rPr>
          <w:sz w:val="28"/>
          <w:szCs w:val="28"/>
        </w:rPr>
      </w:pPr>
    </w:p>
    <w:tbl>
      <w:tblPr>
        <w:tblpPr w:leftFromText="180" w:rightFromText="180" w:vertAnchor="text" w:horzAnchor="margin" w:tblpX="-176" w:tblpY="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19"/>
        <w:gridCol w:w="1735"/>
        <w:gridCol w:w="1701"/>
        <w:gridCol w:w="1701"/>
      </w:tblGrid>
      <w:tr w:rsidR="007010F5" w:rsidRPr="0027593F" w:rsidTr="00D1405C">
        <w:tc>
          <w:tcPr>
            <w:tcW w:w="675" w:type="dxa"/>
            <w:vMerge w:val="restart"/>
          </w:tcPr>
          <w:p w:rsidR="007010F5" w:rsidRPr="0027593F" w:rsidRDefault="007010F5" w:rsidP="00C17A10">
            <w:pPr>
              <w:ind w:left="-284" w:firstLine="176"/>
              <w:jc w:val="center"/>
              <w:rPr>
                <w:sz w:val="28"/>
                <w:szCs w:val="28"/>
              </w:rPr>
            </w:pPr>
          </w:p>
        </w:tc>
        <w:tc>
          <w:tcPr>
            <w:tcW w:w="4219" w:type="dxa"/>
            <w:vMerge w:val="restart"/>
            <w:shd w:val="clear" w:color="auto" w:fill="auto"/>
            <w:vAlign w:val="center"/>
          </w:tcPr>
          <w:p w:rsidR="007010F5" w:rsidRPr="0027593F" w:rsidRDefault="00B775CB" w:rsidP="00B42857">
            <w:pPr>
              <w:ind w:left="-142" w:firstLine="34"/>
              <w:jc w:val="center"/>
              <w:rPr>
                <w:sz w:val="28"/>
                <w:szCs w:val="28"/>
              </w:rPr>
            </w:pPr>
            <w:r w:rsidRPr="0027593F">
              <w:rPr>
                <w:sz w:val="28"/>
                <w:szCs w:val="28"/>
              </w:rPr>
              <w:t xml:space="preserve">Наименование </w:t>
            </w:r>
            <w:r w:rsidR="00B42857" w:rsidRPr="0027593F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36" w:type="dxa"/>
            <w:gridSpan w:val="2"/>
          </w:tcPr>
          <w:p w:rsidR="007010F5" w:rsidRPr="0027593F" w:rsidRDefault="007010F5" w:rsidP="00C17A10">
            <w:pPr>
              <w:pStyle w:val="ConsPlusCell"/>
              <w:ind w:left="-142" w:firstLine="34"/>
              <w:jc w:val="center"/>
              <w:rPr>
                <w:lang w:eastAsia="en-US"/>
              </w:rPr>
            </w:pPr>
            <w:r w:rsidRPr="0027593F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701" w:type="dxa"/>
            <w:vMerge w:val="restart"/>
          </w:tcPr>
          <w:p w:rsidR="007010F5" w:rsidRPr="0027593F" w:rsidRDefault="007010F5" w:rsidP="00C17A10">
            <w:pPr>
              <w:pStyle w:val="ConsPlusCell"/>
              <w:ind w:left="-142" w:firstLine="34"/>
              <w:jc w:val="center"/>
              <w:rPr>
                <w:lang w:eastAsia="en-US"/>
              </w:rPr>
            </w:pPr>
            <w:r w:rsidRPr="0027593F">
              <w:rPr>
                <w:lang w:eastAsia="en-US"/>
              </w:rPr>
              <w:t>Фактическое исп-ие плановых мероприятий в отчетном периоде, примечания</w:t>
            </w:r>
          </w:p>
        </w:tc>
      </w:tr>
      <w:tr w:rsidR="007010F5" w:rsidRPr="0027593F" w:rsidTr="00D1405C">
        <w:tc>
          <w:tcPr>
            <w:tcW w:w="675" w:type="dxa"/>
            <w:vMerge/>
          </w:tcPr>
          <w:p w:rsidR="007010F5" w:rsidRPr="0027593F" w:rsidRDefault="007010F5" w:rsidP="00C17A10">
            <w:pPr>
              <w:ind w:left="-142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4219" w:type="dxa"/>
            <w:vMerge/>
            <w:shd w:val="clear" w:color="auto" w:fill="auto"/>
            <w:vAlign w:val="center"/>
          </w:tcPr>
          <w:p w:rsidR="007010F5" w:rsidRPr="0027593F" w:rsidRDefault="007010F5" w:rsidP="00C17A10">
            <w:pPr>
              <w:ind w:left="-142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7010F5" w:rsidRPr="0027593F" w:rsidRDefault="007010F5" w:rsidP="00C17A10">
            <w:pPr>
              <w:ind w:left="-142" w:firstLine="34"/>
              <w:jc w:val="center"/>
              <w:rPr>
                <w:sz w:val="28"/>
                <w:szCs w:val="28"/>
                <w:lang w:eastAsia="en-US"/>
              </w:rPr>
            </w:pPr>
            <w:r w:rsidRPr="0027593F">
              <w:rPr>
                <w:sz w:val="28"/>
                <w:szCs w:val="28"/>
                <w:lang w:eastAsia="en-US"/>
              </w:rPr>
              <w:t>планируемое</w:t>
            </w:r>
          </w:p>
          <w:p w:rsidR="007010F5" w:rsidRPr="0027593F" w:rsidRDefault="007010F5" w:rsidP="00C17A10">
            <w:pPr>
              <w:ind w:left="-142" w:firstLine="34"/>
              <w:jc w:val="center"/>
              <w:rPr>
                <w:sz w:val="28"/>
                <w:szCs w:val="28"/>
                <w:lang w:eastAsia="en-US"/>
              </w:rPr>
            </w:pPr>
            <w:r w:rsidRPr="0027593F">
              <w:rPr>
                <w:sz w:val="28"/>
                <w:szCs w:val="28"/>
                <w:lang w:eastAsia="en-US"/>
              </w:rPr>
              <w:t>на текущий год</w:t>
            </w:r>
          </w:p>
        </w:tc>
        <w:tc>
          <w:tcPr>
            <w:tcW w:w="1701" w:type="dxa"/>
            <w:shd w:val="clear" w:color="auto" w:fill="auto"/>
          </w:tcPr>
          <w:p w:rsidR="007010F5" w:rsidRPr="0027593F" w:rsidRDefault="007010F5" w:rsidP="00C17A10">
            <w:pPr>
              <w:pStyle w:val="ConsPlusCell"/>
              <w:ind w:left="-142" w:firstLine="34"/>
              <w:jc w:val="center"/>
              <w:rPr>
                <w:lang w:eastAsia="en-US"/>
              </w:rPr>
            </w:pPr>
            <w:r w:rsidRPr="0027593F">
              <w:rPr>
                <w:lang w:eastAsia="en-US"/>
              </w:rPr>
              <w:t xml:space="preserve">фактическое </w:t>
            </w:r>
          </w:p>
          <w:p w:rsidR="007010F5" w:rsidRPr="0027593F" w:rsidRDefault="007010F5" w:rsidP="00C17A10">
            <w:pPr>
              <w:pStyle w:val="ConsPlusCell"/>
              <w:ind w:left="-142" w:firstLine="34"/>
              <w:jc w:val="center"/>
              <w:rPr>
                <w:lang w:eastAsia="en-US"/>
              </w:rPr>
            </w:pPr>
            <w:r w:rsidRPr="0027593F">
              <w:rPr>
                <w:lang w:eastAsia="en-US"/>
              </w:rPr>
              <w:t>за отчетный период</w:t>
            </w:r>
          </w:p>
        </w:tc>
        <w:tc>
          <w:tcPr>
            <w:tcW w:w="1701" w:type="dxa"/>
            <w:vMerge/>
          </w:tcPr>
          <w:p w:rsidR="007010F5" w:rsidRPr="0027593F" w:rsidRDefault="007010F5" w:rsidP="00C17A10">
            <w:pPr>
              <w:ind w:left="-142" w:firstLine="34"/>
              <w:jc w:val="center"/>
              <w:rPr>
                <w:sz w:val="28"/>
                <w:szCs w:val="28"/>
              </w:rPr>
            </w:pPr>
          </w:p>
        </w:tc>
      </w:tr>
      <w:tr w:rsidR="007010F5" w:rsidRPr="0027593F" w:rsidTr="00D1405C">
        <w:tc>
          <w:tcPr>
            <w:tcW w:w="10031" w:type="dxa"/>
            <w:gridSpan w:val="5"/>
          </w:tcPr>
          <w:p w:rsidR="007010F5" w:rsidRPr="0034527B" w:rsidRDefault="00191C56" w:rsidP="00C17A10">
            <w:pPr>
              <w:pStyle w:val="ConsPlusCell"/>
              <w:ind w:left="-142" w:firstLine="34"/>
              <w:jc w:val="center"/>
              <w:rPr>
                <w:b/>
              </w:rPr>
            </w:pPr>
            <w:r>
              <w:rPr>
                <w:b/>
              </w:rPr>
              <w:t>Процессная</w:t>
            </w:r>
            <w:r w:rsidR="00933599">
              <w:rPr>
                <w:b/>
              </w:rPr>
              <w:t xml:space="preserve"> часть</w:t>
            </w:r>
          </w:p>
        </w:tc>
      </w:tr>
      <w:tr w:rsidR="00933599" w:rsidRPr="0027593F" w:rsidTr="00D1405C">
        <w:tc>
          <w:tcPr>
            <w:tcW w:w="10031" w:type="dxa"/>
            <w:gridSpan w:val="5"/>
          </w:tcPr>
          <w:p w:rsidR="00933599" w:rsidRPr="006A31EC" w:rsidRDefault="00191C56" w:rsidP="00C17A10">
            <w:pPr>
              <w:pStyle w:val="ConsPlusCell"/>
              <w:ind w:left="-142" w:firstLine="34"/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«Реализация функций в сфере дорожного хозяйства»</w:t>
            </w:r>
          </w:p>
        </w:tc>
      </w:tr>
      <w:tr w:rsidR="007B0027" w:rsidRPr="0027593F" w:rsidTr="00D1405C">
        <w:tc>
          <w:tcPr>
            <w:tcW w:w="675" w:type="dxa"/>
          </w:tcPr>
          <w:p w:rsidR="007B0027" w:rsidRPr="0027593F" w:rsidRDefault="007B0027" w:rsidP="00C91F71">
            <w:pPr>
              <w:pStyle w:val="ConsPlusCell"/>
              <w:ind w:left="-142" w:firstLine="34"/>
              <w:jc w:val="center"/>
            </w:pPr>
            <w:r w:rsidRPr="0027593F">
              <w:t>1.1</w:t>
            </w:r>
          </w:p>
        </w:tc>
        <w:tc>
          <w:tcPr>
            <w:tcW w:w="4219" w:type="dxa"/>
            <w:shd w:val="clear" w:color="auto" w:fill="auto"/>
          </w:tcPr>
          <w:p w:rsidR="00D1405C" w:rsidRPr="0027593F" w:rsidRDefault="00191C56" w:rsidP="00BD3B95">
            <w:pPr>
              <w:pStyle w:val="ConsPlusCell"/>
              <w:suppressAutoHyphens/>
              <w:autoSpaceDN/>
              <w:adjustRightInd/>
              <w:snapToGrid w:val="0"/>
              <w:ind w:right="142"/>
              <w:jc w:val="both"/>
            </w:pPr>
            <w:r>
              <w:t xml:space="preserve">Предоставление субсидии МБУ «Зеленый город» на содержание автомобильных дорог общего </w:t>
            </w:r>
            <w:r>
              <w:lastRenderedPageBreak/>
              <w:t>пользования местного значения</w:t>
            </w:r>
          </w:p>
        </w:tc>
        <w:tc>
          <w:tcPr>
            <w:tcW w:w="1735" w:type="dxa"/>
            <w:vAlign w:val="center"/>
          </w:tcPr>
          <w:p w:rsidR="007B0027" w:rsidRPr="0027593F" w:rsidRDefault="005F79BB" w:rsidP="00191C56">
            <w:pPr>
              <w:pStyle w:val="ConsPlusCell"/>
              <w:ind w:left="-142" w:firstLine="34"/>
              <w:jc w:val="center"/>
            </w:pPr>
            <w:r w:rsidRPr="0027593F">
              <w:lastRenderedPageBreak/>
              <w:t xml:space="preserve">МБ – </w:t>
            </w:r>
            <w:r w:rsidR="002048DF">
              <w:t>30 253,3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7" w:rsidRPr="0027593F" w:rsidRDefault="00B05E27" w:rsidP="00191C56">
            <w:pPr>
              <w:ind w:left="-142" w:firstLine="34"/>
              <w:jc w:val="center"/>
              <w:rPr>
                <w:sz w:val="28"/>
                <w:szCs w:val="28"/>
                <w:highlight w:val="yellow"/>
              </w:rPr>
            </w:pPr>
            <w:r w:rsidRPr="0027593F">
              <w:rPr>
                <w:sz w:val="28"/>
                <w:szCs w:val="28"/>
              </w:rPr>
              <w:t>МБ –</w:t>
            </w:r>
            <w:r w:rsidR="00AE7E9D" w:rsidRPr="0027593F">
              <w:rPr>
                <w:sz w:val="28"/>
                <w:szCs w:val="28"/>
              </w:rPr>
              <w:t xml:space="preserve"> </w:t>
            </w:r>
            <w:r w:rsidR="00191C56">
              <w:rPr>
                <w:sz w:val="28"/>
                <w:szCs w:val="28"/>
              </w:rPr>
              <w:t>30 253,3</w:t>
            </w:r>
          </w:p>
        </w:tc>
        <w:tc>
          <w:tcPr>
            <w:tcW w:w="1701" w:type="dxa"/>
            <w:vAlign w:val="center"/>
          </w:tcPr>
          <w:p w:rsidR="007B0027" w:rsidRPr="0027593F" w:rsidRDefault="002048DF" w:rsidP="00C17A10">
            <w:pPr>
              <w:ind w:left="-142" w:firstLine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100</w:t>
            </w:r>
            <w:r w:rsidR="00023E83">
              <w:rPr>
                <w:sz w:val="28"/>
                <w:szCs w:val="28"/>
              </w:rPr>
              <w:t>%</w:t>
            </w:r>
          </w:p>
        </w:tc>
      </w:tr>
      <w:tr w:rsidR="007B0027" w:rsidRPr="0027593F" w:rsidTr="00D1405C">
        <w:tc>
          <w:tcPr>
            <w:tcW w:w="675" w:type="dxa"/>
          </w:tcPr>
          <w:p w:rsidR="007B0027" w:rsidRPr="0027593F" w:rsidRDefault="007B0027" w:rsidP="007B0027">
            <w:pPr>
              <w:pStyle w:val="ConsPlusCell"/>
              <w:ind w:left="-142" w:firstLine="34"/>
              <w:jc w:val="center"/>
            </w:pPr>
            <w:r w:rsidRPr="0027593F">
              <w:lastRenderedPageBreak/>
              <w:t>1.</w:t>
            </w:r>
            <w:r w:rsidR="005F79BB" w:rsidRPr="0027593F">
              <w:t>2</w:t>
            </w:r>
          </w:p>
        </w:tc>
        <w:tc>
          <w:tcPr>
            <w:tcW w:w="4219" w:type="dxa"/>
            <w:shd w:val="clear" w:color="auto" w:fill="auto"/>
          </w:tcPr>
          <w:p w:rsidR="007B0027" w:rsidRPr="0027593F" w:rsidRDefault="00191C56" w:rsidP="00AF7639">
            <w:pPr>
              <w:pStyle w:val="ConsPlusCell"/>
              <w:snapToGrid w:val="0"/>
              <w:ind w:right="142"/>
              <w:jc w:val="both"/>
            </w:pPr>
            <w:r>
              <w:t>Мероприятия по содержанию автомобильных дорог, переоборудованию техники и др.</w:t>
            </w:r>
          </w:p>
        </w:tc>
        <w:tc>
          <w:tcPr>
            <w:tcW w:w="1735" w:type="dxa"/>
            <w:vAlign w:val="center"/>
          </w:tcPr>
          <w:p w:rsidR="007B0027" w:rsidRPr="0027593F" w:rsidRDefault="005F79BB" w:rsidP="00191C56">
            <w:pPr>
              <w:ind w:left="-142" w:firstLine="34"/>
              <w:jc w:val="center"/>
              <w:rPr>
                <w:sz w:val="28"/>
                <w:szCs w:val="28"/>
              </w:rPr>
            </w:pPr>
            <w:r w:rsidRPr="0027593F">
              <w:rPr>
                <w:sz w:val="28"/>
                <w:szCs w:val="28"/>
              </w:rPr>
              <w:t xml:space="preserve">МБ – </w:t>
            </w:r>
            <w:r w:rsidR="002048DF">
              <w:rPr>
                <w:sz w:val="28"/>
                <w:szCs w:val="28"/>
              </w:rPr>
              <w:t>5 499,3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0027" w:rsidRPr="0027593F" w:rsidRDefault="00023E83" w:rsidP="00191C56">
            <w:pPr>
              <w:ind w:left="-142" w:firstLine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71AF" w:rsidRPr="0027593F">
              <w:rPr>
                <w:sz w:val="28"/>
                <w:szCs w:val="28"/>
              </w:rPr>
              <w:t xml:space="preserve">МБ – </w:t>
            </w:r>
            <w:r w:rsidR="00191C56">
              <w:rPr>
                <w:sz w:val="28"/>
                <w:szCs w:val="28"/>
              </w:rPr>
              <w:t>5 499,3</w:t>
            </w:r>
          </w:p>
        </w:tc>
        <w:tc>
          <w:tcPr>
            <w:tcW w:w="1701" w:type="dxa"/>
            <w:vAlign w:val="center"/>
          </w:tcPr>
          <w:p w:rsidR="007B0027" w:rsidRPr="0027593F" w:rsidRDefault="002048DF" w:rsidP="00C17A10">
            <w:pPr>
              <w:ind w:left="-142" w:firstLine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100</w:t>
            </w:r>
            <w:r w:rsidR="007723B2">
              <w:rPr>
                <w:sz w:val="28"/>
                <w:szCs w:val="28"/>
              </w:rPr>
              <w:t>%</w:t>
            </w:r>
          </w:p>
        </w:tc>
      </w:tr>
      <w:tr w:rsidR="005B0B69" w:rsidRPr="0027593F" w:rsidTr="005B0B69">
        <w:tc>
          <w:tcPr>
            <w:tcW w:w="4894" w:type="dxa"/>
            <w:gridSpan w:val="2"/>
          </w:tcPr>
          <w:p w:rsidR="005B0B69" w:rsidRPr="0027593F" w:rsidRDefault="005B0B69" w:rsidP="00191C56">
            <w:pPr>
              <w:pStyle w:val="ConsPlusCell"/>
              <w:ind w:left="-142" w:firstLine="34"/>
              <w:jc w:val="center"/>
              <w:rPr>
                <w:b/>
              </w:rPr>
            </w:pPr>
            <w:r w:rsidRPr="0027593F">
              <w:rPr>
                <w:b/>
              </w:rPr>
              <w:t>Итого</w:t>
            </w:r>
            <w:r w:rsidR="00191C56">
              <w:rPr>
                <w:b/>
              </w:rPr>
              <w:t>:</w:t>
            </w:r>
          </w:p>
        </w:tc>
        <w:tc>
          <w:tcPr>
            <w:tcW w:w="1735" w:type="dxa"/>
            <w:vAlign w:val="center"/>
          </w:tcPr>
          <w:p w:rsidR="005B0B69" w:rsidRPr="0027593F" w:rsidRDefault="00191C56" w:rsidP="005D4044">
            <w:pPr>
              <w:ind w:left="-142" w:firstLine="34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  <w:r w:rsidR="002048DF">
              <w:rPr>
                <w:b/>
                <w:color w:val="000000"/>
                <w:sz w:val="28"/>
                <w:szCs w:val="28"/>
                <w:lang w:eastAsia="en-US"/>
              </w:rPr>
              <w:t>5 752,6</w:t>
            </w:r>
          </w:p>
        </w:tc>
        <w:tc>
          <w:tcPr>
            <w:tcW w:w="1701" w:type="dxa"/>
            <w:vAlign w:val="center"/>
          </w:tcPr>
          <w:p w:rsidR="005B0B69" w:rsidRPr="0027593F" w:rsidRDefault="00191C56" w:rsidP="005D4044">
            <w:pPr>
              <w:ind w:left="-142" w:firstLine="34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35 752,6</w:t>
            </w:r>
          </w:p>
        </w:tc>
        <w:tc>
          <w:tcPr>
            <w:tcW w:w="1701" w:type="dxa"/>
            <w:vAlign w:val="center"/>
          </w:tcPr>
          <w:p w:rsidR="005B0B69" w:rsidRPr="0027593F" w:rsidRDefault="005B0B69" w:rsidP="00C17A10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191C56" w:rsidRPr="0027593F" w:rsidTr="0067672D">
        <w:tc>
          <w:tcPr>
            <w:tcW w:w="10031" w:type="dxa"/>
            <w:gridSpan w:val="5"/>
          </w:tcPr>
          <w:p w:rsidR="00191C56" w:rsidRPr="0027593F" w:rsidRDefault="00191C56" w:rsidP="00C17A10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Отраслевые проекты</w:t>
            </w:r>
          </w:p>
        </w:tc>
      </w:tr>
      <w:tr w:rsidR="007010F5" w:rsidRPr="0027593F" w:rsidTr="00D1405C">
        <w:tc>
          <w:tcPr>
            <w:tcW w:w="10031" w:type="dxa"/>
            <w:gridSpan w:val="5"/>
          </w:tcPr>
          <w:p w:rsidR="007010F5" w:rsidRPr="006A31EC" w:rsidRDefault="00191C56" w:rsidP="00191C56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Отраслевой проект</w:t>
            </w:r>
            <w:r w:rsidR="006A31EC" w:rsidRPr="006A31EC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Развитие и приведение в нормативное состояние автомобильных дорог общего пользования местного значения</w:t>
            </w:r>
            <w:r w:rsidR="006A31EC" w:rsidRPr="006A31EC">
              <w:rPr>
                <w:b/>
                <w:sz w:val="28"/>
                <w:szCs w:val="28"/>
              </w:rPr>
              <w:t>»</w:t>
            </w:r>
          </w:p>
        </w:tc>
      </w:tr>
      <w:tr w:rsidR="007010F5" w:rsidRPr="0027593F" w:rsidTr="006A79F3">
        <w:tc>
          <w:tcPr>
            <w:tcW w:w="675" w:type="dxa"/>
          </w:tcPr>
          <w:p w:rsidR="007010F5" w:rsidRPr="0027593F" w:rsidRDefault="00191C56" w:rsidP="00AF7639">
            <w:pPr>
              <w:pStyle w:val="ConsPlusCell"/>
              <w:ind w:left="-142" w:firstLine="34"/>
              <w:jc w:val="center"/>
            </w:pPr>
            <w:r>
              <w:t>1</w:t>
            </w:r>
            <w:r w:rsidR="005F79BB" w:rsidRPr="0027593F">
              <w:t>.1</w:t>
            </w:r>
          </w:p>
        </w:tc>
        <w:tc>
          <w:tcPr>
            <w:tcW w:w="4219" w:type="dxa"/>
            <w:shd w:val="clear" w:color="auto" w:fill="auto"/>
          </w:tcPr>
          <w:p w:rsidR="007010F5" w:rsidRPr="0027593F" w:rsidRDefault="00191C56" w:rsidP="00C17A10">
            <w:pPr>
              <w:pStyle w:val="ConsPlusCell"/>
              <w:ind w:left="-142" w:firstLine="34"/>
              <w:jc w:val="both"/>
            </w:pPr>
            <w:r>
              <w:t>Мероприятия по ремонту,  капитальному ремонту автомобильных дорог общего пользования</w:t>
            </w:r>
          </w:p>
        </w:tc>
        <w:tc>
          <w:tcPr>
            <w:tcW w:w="1735" w:type="dxa"/>
            <w:vAlign w:val="center"/>
          </w:tcPr>
          <w:p w:rsidR="007010F5" w:rsidRPr="0027593F" w:rsidRDefault="00DC2126" w:rsidP="00D1405C">
            <w:pPr>
              <w:ind w:left="-142" w:firstLine="34"/>
              <w:jc w:val="center"/>
              <w:rPr>
                <w:sz w:val="28"/>
                <w:szCs w:val="28"/>
              </w:rPr>
            </w:pPr>
            <w:r w:rsidRPr="0027593F">
              <w:rPr>
                <w:sz w:val="28"/>
                <w:szCs w:val="28"/>
              </w:rPr>
              <w:t xml:space="preserve">МБ – </w:t>
            </w:r>
            <w:r w:rsidR="002048DF" w:rsidRPr="002048DF">
              <w:rPr>
                <w:sz w:val="28"/>
                <w:szCs w:val="28"/>
              </w:rPr>
              <w:t>8 945,9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0F5" w:rsidRPr="0027593F" w:rsidRDefault="00783349" w:rsidP="00191C56">
            <w:pPr>
              <w:ind w:left="-142" w:firstLine="34"/>
              <w:jc w:val="center"/>
              <w:rPr>
                <w:sz w:val="28"/>
                <w:szCs w:val="28"/>
                <w:highlight w:val="yellow"/>
              </w:rPr>
            </w:pPr>
            <w:r w:rsidRPr="0027593F">
              <w:rPr>
                <w:sz w:val="28"/>
                <w:szCs w:val="28"/>
              </w:rPr>
              <w:t xml:space="preserve">МБ – </w:t>
            </w:r>
            <w:r w:rsidR="00191C56">
              <w:rPr>
                <w:sz w:val="28"/>
                <w:szCs w:val="28"/>
              </w:rPr>
              <w:t>8 945,9</w:t>
            </w:r>
          </w:p>
        </w:tc>
        <w:tc>
          <w:tcPr>
            <w:tcW w:w="1701" w:type="dxa"/>
            <w:vAlign w:val="center"/>
          </w:tcPr>
          <w:p w:rsidR="007010F5" w:rsidRPr="0027593F" w:rsidRDefault="00191C56" w:rsidP="002048DF">
            <w:pPr>
              <w:ind w:left="-142" w:firstLine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2048DF">
              <w:rPr>
                <w:sz w:val="28"/>
                <w:szCs w:val="28"/>
              </w:rPr>
              <w:t>00</w:t>
            </w:r>
            <w:r w:rsidR="00783349" w:rsidRPr="0027593F">
              <w:rPr>
                <w:sz w:val="28"/>
                <w:szCs w:val="28"/>
              </w:rPr>
              <w:t>%</w:t>
            </w:r>
          </w:p>
        </w:tc>
      </w:tr>
      <w:tr w:rsidR="00191C56" w:rsidRPr="0027593F" w:rsidTr="00773966">
        <w:tc>
          <w:tcPr>
            <w:tcW w:w="4894" w:type="dxa"/>
            <w:gridSpan w:val="2"/>
          </w:tcPr>
          <w:p w:rsidR="00191C56" w:rsidRPr="00191C56" w:rsidRDefault="00191C56" w:rsidP="00191C56">
            <w:pPr>
              <w:pStyle w:val="ConsPlusCell"/>
              <w:ind w:left="-142" w:firstLine="34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35" w:type="dxa"/>
            <w:vAlign w:val="center"/>
          </w:tcPr>
          <w:p w:rsidR="00191C56" w:rsidRPr="00191C56" w:rsidRDefault="002048DF" w:rsidP="00191C56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 w:rsidRPr="002048DF">
              <w:rPr>
                <w:b/>
                <w:sz w:val="28"/>
                <w:szCs w:val="28"/>
              </w:rPr>
              <w:t>8 945,9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1C56" w:rsidRPr="00191C56" w:rsidRDefault="00191C56" w:rsidP="005D4044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8 945,9</w:t>
            </w:r>
          </w:p>
        </w:tc>
        <w:tc>
          <w:tcPr>
            <w:tcW w:w="1701" w:type="dxa"/>
            <w:vAlign w:val="center"/>
          </w:tcPr>
          <w:p w:rsidR="00191C56" w:rsidRPr="00191C56" w:rsidRDefault="00191C56" w:rsidP="00C17A10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191C56" w:rsidRPr="0027593F" w:rsidTr="00937FFA">
        <w:tc>
          <w:tcPr>
            <w:tcW w:w="10031" w:type="dxa"/>
            <w:gridSpan w:val="5"/>
          </w:tcPr>
          <w:p w:rsidR="00191C56" w:rsidRPr="00191C56" w:rsidRDefault="00191C56" w:rsidP="00C17A10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 w:rsidRPr="00191C56">
              <w:rPr>
                <w:b/>
                <w:sz w:val="28"/>
                <w:szCs w:val="28"/>
              </w:rPr>
              <w:t>Отраслевой проект «Безопасность дорожного движения»</w:t>
            </w:r>
          </w:p>
        </w:tc>
      </w:tr>
      <w:tr w:rsidR="005F79BB" w:rsidRPr="0027593F" w:rsidTr="006A79F3">
        <w:tc>
          <w:tcPr>
            <w:tcW w:w="675" w:type="dxa"/>
          </w:tcPr>
          <w:p w:rsidR="005F79BB" w:rsidRPr="0027593F" w:rsidRDefault="00191C56" w:rsidP="00B42F8D">
            <w:pPr>
              <w:ind w:left="-14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79BB" w:rsidRPr="002759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19" w:type="dxa"/>
            <w:shd w:val="clear" w:color="auto" w:fill="auto"/>
            <w:vAlign w:val="center"/>
          </w:tcPr>
          <w:p w:rsidR="005F79BB" w:rsidRPr="0027593F" w:rsidRDefault="00EE1540" w:rsidP="00C17A10">
            <w:pPr>
              <w:ind w:left="-14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735" w:type="dxa"/>
            <w:vAlign w:val="center"/>
          </w:tcPr>
          <w:p w:rsidR="005F79BB" w:rsidRPr="0027593F" w:rsidRDefault="00B05E27" w:rsidP="004F736B">
            <w:pPr>
              <w:ind w:left="-142" w:firstLine="34"/>
              <w:jc w:val="center"/>
              <w:rPr>
                <w:sz w:val="28"/>
                <w:szCs w:val="28"/>
              </w:rPr>
            </w:pPr>
            <w:r w:rsidRPr="0027593F">
              <w:rPr>
                <w:sz w:val="28"/>
                <w:szCs w:val="28"/>
              </w:rPr>
              <w:t xml:space="preserve">МБ – </w:t>
            </w:r>
            <w:r w:rsidR="002048DF" w:rsidRPr="002048DF">
              <w:rPr>
                <w:sz w:val="28"/>
                <w:szCs w:val="28"/>
              </w:rPr>
              <w:t>3 653,6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9BB" w:rsidRPr="0027593F" w:rsidRDefault="00B05E27" w:rsidP="00EE1540">
            <w:pPr>
              <w:ind w:left="-142" w:firstLine="34"/>
              <w:jc w:val="center"/>
              <w:rPr>
                <w:b/>
                <w:sz w:val="28"/>
                <w:szCs w:val="28"/>
                <w:highlight w:val="yellow"/>
              </w:rPr>
            </w:pPr>
            <w:r w:rsidRPr="0027593F">
              <w:rPr>
                <w:sz w:val="28"/>
                <w:szCs w:val="28"/>
              </w:rPr>
              <w:t xml:space="preserve">МБ – </w:t>
            </w:r>
            <w:r w:rsidR="00EE1540">
              <w:rPr>
                <w:sz w:val="28"/>
                <w:szCs w:val="28"/>
              </w:rPr>
              <w:t>3 653,6</w:t>
            </w:r>
          </w:p>
        </w:tc>
        <w:tc>
          <w:tcPr>
            <w:tcW w:w="1701" w:type="dxa"/>
            <w:vAlign w:val="center"/>
          </w:tcPr>
          <w:p w:rsidR="005F79BB" w:rsidRPr="0027593F" w:rsidRDefault="002048DF" w:rsidP="00C17A10">
            <w:pPr>
              <w:ind w:left="-142" w:firstLine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100</w:t>
            </w:r>
            <w:r w:rsidR="001C0757" w:rsidRPr="0027593F">
              <w:rPr>
                <w:sz w:val="28"/>
                <w:szCs w:val="28"/>
              </w:rPr>
              <w:t>%</w:t>
            </w:r>
          </w:p>
        </w:tc>
      </w:tr>
      <w:tr w:rsidR="005B0B69" w:rsidRPr="0027593F" w:rsidTr="00867F8B">
        <w:tc>
          <w:tcPr>
            <w:tcW w:w="4894" w:type="dxa"/>
            <w:gridSpan w:val="2"/>
          </w:tcPr>
          <w:p w:rsidR="005B0B69" w:rsidRPr="0027593F" w:rsidRDefault="005B0B69" w:rsidP="00191C56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 w:rsidRPr="0027593F">
              <w:rPr>
                <w:b/>
                <w:sz w:val="28"/>
                <w:szCs w:val="28"/>
              </w:rPr>
              <w:t>Итого</w:t>
            </w:r>
            <w:r w:rsidR="00191C5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35" w:type="dxa"/>
            <w:vAlign w:val="center"/>
          </w:tcPr>
          <w:p w:rsidR="005B0B69" w:rsidRPr="0027593F" w:rsidRDefault="00191C56" w:rsidP="004F736B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48DF">
              <w:rPr>
                <w:b/>
                <w:sz w:val="28"/>
                <w:szCs w:val="28"/>
              </w:rPr>
              <w:t> 653,6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B69" w:rsidRPr="0027593F" w:rsidRDefault="00B42F8D" w:rsidP="00191C56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1C56">
              <w:rPr>
                <w:b/>
                <w:sz w:val="28"/>
                <w:szCs w:val="28"/>
              </w:rPr>
              <w:t> 653,6</w:t>
            </w:r>
          </w:p>
        </w:tc>
        <w:tc>
          <w:tcPr>
            <w:tcW w:w="1701" w:type="dxa"/>
            <w:vAlign w:val="center"/>
          </w:tcPr>
          <w:p w:rsidR="005B0B69" w:rsidRPr="0027593F" w:rsidRDefault="005B0B69" w:rsidP="00C17A10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</w:p>
        </w:tc>
      </w:tr>
      <w:tr w:rsidR="005B0B69" w:rsidRPr="0027593F" w:rsidTr="00C00667">
        <w:tc>
          <w:tcPr>
            <w:tcW w:w="4894" w:type="dxa"/>
            <w:gridSpan w:val="2"/>
          </w:tcPr>
          <w:p w:rsidR="005B0B69" w:rsidRPr="0027593F" w:rsidRDefault="005B0B69" w:rsidP="005B0B69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 w:rsidRPr="0027593F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735" w:type="dxa"/>
            <w:vAlign w:val="center"/>
          </w:tcPr>
          <w:p w:rsidR="005B0B69" w:rsidRPr="0027593F" w:rsidRDefault="002048DF" w:rsidP="004F736B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48 352,1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0B69" w:rsidRPr="0027593F" w:rsidRDefault="00191C56" w:rsidP="006A79F3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48 352,1</w:t>
            </w:r>
          </w:p>
        </w:tc>
        <w:tc>
          <w:tcPr>
            <w:tcW w:w="1701" w:type="dxa"/>
            <w:vAlign w:val="center"/>
          </w:tcPr>
          <w:p w:rsidR="005B0B69" w:rsidRPr="0027593F" w:rsidRDefault="002048DF" w:rsidP="00C17A10">
            <w:pPr>
              <w:ind w:left="-142"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34527B">
              <w:rPr>
                <w:b/>
                <w:sz w:val="28"/>
                <w:szCs w:val="28"/>
              </w:rPr>
              <w:t>%</w:t>
            </w:r>
          </w:p>
        </w:tc>
      </w:tr>
    </w:tbl>
    <w:p w:rsidR="00FF5FC7" w:rsidRPr="0027593F" w:rsidRDefault="00FF5FC7" w:rsidP="00946D8C">
      <w:pPr>
        <w:ind w:firstLine="709"/>
        <w:jc w:val="both"/>
        <w:rPr>
          <w:sz w:val="28"/>
          <w:szCs w:val="28"/>
        </w:rPr>
      </w:pPr>
    </w:p>
    <w:p w:rsidR="002D1D1A" w:rsidRPr="0027593F" w:rsidRDefault="00EB3E77" w:rsidP="002D1D1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</w:rPr>
        <w:t>Финансирование программы в 20</w:t>
      </w:r>
      <w:r w:rsidR="0034527B">
        <w:rPr>
          <w:sz w:val="28"/>
          <w:szCs w:val="28"/>
        </w:rPr>
        <w:t>2</w:t>
      </w:r>
      <w:r w:rsidR="00191C56">
        <w:rPr>
          <w:sz w:val="28"/>
          <w:szCs w:val="28"/>
        </w:rPr>
        <w:t>4</w:t>
      </w:r>
      <w:r w:rsidRPr="0027593F">
        <w:rPr>
          <w:sz w:val="28"/>
          <w:szCs w:val="28"/>
        </w:rPr>
        <w:t xml:space="preserve"> году, выполнено на </w:t>
      </w:r>
      <w:r w:rsidR="002048DF">
        <w:rPr>
          <w:sz w:val="28"/>
          <w:szCs w:val="28"/>
        </w:rPr>
        <w:t>100</w:t>
      </w:r>
      <w:r w:rsidR="00BA083E" w:rsidRPr="0027593F">
        <w:rPr>
          <w:sz w:val="28"/>
          <w:szCs w:val="28"/>
        </w:rPr>
        <w:t xml:space="preserve"> </w:t>
      </w:r>
      <w:r w:rsidRPr="0027593F">
        <w:rPr>
          <w:sz w:val="28"/>
          <w:szCs w:val="28"/>
        </w:rPr>
        <w:t>%</w:t>
      </w:r>
      <w:r w:rsidR="005D4044" w:rsidRPr="0027593F">
        <w:rPr>
          <w:sz w:val="28"/>
          <w:szCs w:val="28"/>
        </w:rPr>
        <w:t>.</w:t>
      </w:r>
    </w:p>
    <w:p w:rsidR="0034527B" w:rsidRDefault="0034527B" w:rsidP="001C4079">
      <w:pPr>
        <w:ind w:firstLine="709"/>
        <w:jc w:val="both"/>
        <w:rPr>
          <w:sz w:val="28"/>
          <w:szCs w:val="28"/>
        </w:rPr>
      </w:pPr>
    </w:p>
    <w:p w:rsidR="0034527B" w:rsidRDefault="0034527B" w:rsidP="001C4079">
      <w:pPr>
        <w:ind w:firstLine="709"/>
        <w:jc w:val="both"/>
        <w:rPr>
          <w:sz w:val="28"/>
          <w:szCs w:val="28"/>
        </w:rPr>
      </w:pPr>
    </w:p>
    <w:p w:rsidR="003F63AA" w:rsidRDefault="003F63AA" w:rsidP="001C4079">
      <w:pPr>
        <w:ind w:firstLine="709"/>
        <w:jc w:val="both"/>
        <w:rPr>
          <w:sz w:val="28"/>
          <w:szCs w:val="28"/>
        </w:rPr>
        <w:sectPr w:rsidR="003F63AA" w:rsidSect="00F122D3">
          <w:pgSz w:w="11906" w:h="16838"/>
          <w:pgMar w:top="709" w:right="567" w:bottom="426" w:left="1701" w:header="709" w:footer="709" w:gutter="0"/>
          <w:cols w:space="708"/>
          <w:docGrid w:linePitch="360"/>
        </w:sectPr>
      </w:pPr>
    </w:p>
    <w:p w:rsidR="00373FD3" w:rsidRPr="0027593F" w:rsidRDefault="00373FD3" w:rsidP="0034527B">
      <w:pPr>
        <w:ind w:firstLine="709"/>
        <w:jc w:val="center"/>
        <w:rPr>
          <w:sz w:val="28"/>
          <w:szCs w:val="28"/>
        </w:rPr>
      </w:pPr>
      <w:r w:rsidRPr="0027593F">
        <w:rPr>
          <w:sz w:val="28"/>
          <w:szCs w:val="28"/>
        </w:rPr>
        <w:lastRenderedPageBreak/>
        <w:t>Полученные результаты реализации Программы в</w:t>
      </w:r>
      <w:r w:rsidR="006428CC" w:rsidRPr="0027593F">
        <w:rPr>
          <w:sz w:val="28"/>
          <w:szCs w:val="28"/>
        </w:rPr>
        <w:t xml:space="preserve"> 20</w:t>
      </w:r>
      <w:r w:rsidR="00191C56">
        <w:rPr>
          <w:sz w:val="28"/>
          <w:szCs w:val="28"/>
        </w:rPr>
        <w:t>24 году</w:t>
      </w:r>
    </w:p>
    <w:p w:rsidR="003F216C" w:rsidRPr="0027593F" w:rsidRDefault="003F216C" w:rsidP="003F216C">
      <w:pPr>
        <w:ind w:left="-709"/>
        <w:rPr>
          <w:sz w:val="28"/>
          <w:szCs w:val="28"/>
        </w:rPr>
      </w:pPr>
    </w:p>
    <w:tbl>
      <w:tblPr>
        <w:tblW w:w="15548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4146"/>
        <w:gridCol w:w="1283"/>
        <w:gridCol w:w="2370"/>
        <w:gridCol w:w="1203"/>
        <w:gridCol w:w="2323"/>
        <w:gridCol w:w="3738"/>
      </w:tblGrid>
      <w:tr w:rsidR="0034527B" w:rsidRPr="00302AAB" w:rsidTr="0034527B">
        <w:trPr>
          <w:trHeight w:val="372"/>
        </w:trPr>
        <w:tc>
          <w:tcPr>
            <w:tcW w:w="485" w:type="dxa"/>
            <w:vMerge w:val="restart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N п/п</w:t>
            </w:r>
          </w:p>
        </w:tc>
        <w:tc>
          <w:tcPr>
            <w:tcW w:w="4146" w:type="dxa"/>
            <w:vMerge w:val="restart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283" w:type="dxa"/>
            <w:vMerge w:val="restart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896" w:type="dxa"/>
            <w:gridSpan w:val="3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3738" w:type="dxa"/>
            <w:vMerge w:val="restart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Обоснование отклонений значений показателя (индикатора)</w:t>
            </w:r>
          </w:p>
        </w:tc>
      </w:tr>
      <w:tr w:rsidR="0034527B" w:rsidRPr="00302AAB" w:rsidTr="0034527B">
        <w:trPr>
          <w:trHeight w:val="147"/>
        </w:trPr>
        <w:tc>
          <w:tcPr>
            <w:tcW w:w="485" w:type="dxa"/>
            <w:vMerge/>
          </w:tcPr>
          <w:p w:rsidR="0034527B" w:rsidRPr="00235F04" w:rsidRDefault="0034527B" w:rsidP="003A61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6" w:type="dxa"/>
            <w:vMerge/>
          </w:tcPr>
          <w:p w:rsidR="0034527B" w:rsidRPr="00235F04" w:rsidRDefault="0034527B" w:rsidP="003A61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vMerge/>
          </w:tcPr>
          <w:p w:rsidR="0034527B" w:rsidRPr="00235F04" w:rsidRDefault="0034527B" w:rsidP="003A61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  <w:vMerge w:val="restart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Год, предшествующий отчетному</w:t>
            </w:r>
          </w:p>
        </w:tc>
        <w:tc>
          <w:tcPr>
            <w:tcW w:w="3526" w:type="dxa"/>
            <w:gridSpan w:val="2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Отчетный год</w:t>
            </w:r>
          </w:p>
        </w:tc>
        <w:tc>
          <w:tcPr>
            <w:tcW w:w="3738" w:type="dxa"/>
            <w:vMerge/>
          </w:tcPr>
          <w:p w:rsidR="0034527B" w:rsidRPr="00235F04" w:rsidRDefault="0034527B" w:rsidP="003A61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4527B" w:rsidRPr="00302AAB" w:rsidTr="0034527B">
        <w:trPr>
          <w:trHeight w:val="147"/>
        </w:trPr>
        <w:tc>
          <w:tcPr>
            <w:tcW w:w="485" w:type="dxa"/>
            <w:vMerge/>
          </w:tcPr>
          <w:p w:rsidR="0034527B" w:rsidRPr="00235F04" w:rsidRDefault="0034527B" w:rsidP="003A61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46" w:type="dxa"/>
            <w:vMerge/>
          </w:tcPr>
          <w:p w:rsidR="0034527B" w:rsidRPr="00235F04" w:rsidRDefault="0034527B" w:rsidP="003A61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vMerge/>
          </w:tcPr>
          <w:p w:rsidR="0034527B" w:rsidRPr="00235F04" w:rsidRDefault="0034527B" w:rsidP="003A61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70" w:type="dxa"/>
            <w:vMerge/>
          </w:tcPr>
          <w:p w:rsidR="0034527B" w:rsidRPr="00235F04" w:rsidRDefault="0034527B" w:rsidP="003A61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3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План</w:t>
            </w:r>
          </w:p>
        </w:tc>
        <w:tc>
          <w:tcPr>
            <w:tcW w:w="2323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3738" w:type="dxa"/>
            <w:vMerge/>
          </w:tcPr>
          <w:p w:rsidR="0034527B" w:rsidRPr="00235F04" w:rsidRDefault="0034527B" w:rsidP="003A616F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4527B" w:rsidRPr="00302AAB" w:rsidTr="0034527B">
        <w:trPr>
          <w:trHeight w:val="290"/>
        </w:trPr>
        <w:tc>
          <w:tcPr>
            <w:tcW w:w="485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1</w:t>
            </w:r>
          </w:p>
        </w:tc>
        <w:tc>
          <w:tcPr>
            <w:tcW w:w="4146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2</w:t>
            </w:r>
          </w:p>
        </w:tc>
        <w:tc>
          <w:tcPr>
            <w:tcW w:w="1283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4</w:t>
            </w:r>
          </w:p>
        </w:tc>
        <w:tc>
          <w:tcPr>
            <w:tcW w:w="1203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6</w:t>
            </w:r>
          </w:p>
        </w:tc>
        <w:tc>
          <w:tcPr>
            <w:tcW w:w="3738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7</w:t>
            </w:r>
          </w:p>
        </w:tc>
      </w:tr>
      <w:tr w:rsidR="0034527B" w:rsidRPr="00302AAB" w:rsidTr="0034527B">
        <w:trPr>
          <w:trHeight w:val="275"/>
        </w:trPr>
        <w:tc>
          <w:tcPr>
            <w:tcW w:w="485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63" w:type="dxa"/>
            <w:gridSpan w:val="6"/>
          </w:tcPr>
          <w:p w:rsidR="0034527B" w:rsidRPr="00235F04" w:rsidRDefault="00191C56" w:rsidP="003A616F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191C56">
              <w:rPr>
                <w:b/>
                <w:sz w:val="28"/>
                <w:szCs w:val="28"/>
              </w:rPr>
              <w:t>Отраслевой проект «Развитие и приведение в нормативное состояние автомобильных дорог общего пользования местного значения»</w:t>
            </w:r>
          </w:p>
        </w:tc>
      </w:tr>
      <w:tr w:rsidR="0034527B" w:rsidRPr="00302AAB" w:rsidTr="0034527B">
        <w:trPr>
          <w:trHeight w:val="290"/>
        </w:trPr>
        <w:tc>
          <w:tcPr>
            <w:tcW w:w="485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35F04">
              <w:rPr>
                <w:sz w:val="28"/>
                <w:szCs w:val="28"/>
              </w:rPr>
              <w:t>1</w:t>
            </w:r>
          </w:p>
        </w:tc>
        <w:tc>
          <w:tcPr>
            <w:tcW w:w="4146" w:type="dxa"/>
          </w:tcPr>
          <w:p w:rsidR="006A31EC" w:rsidRPr="00235F04" w:rsidRDefault="006A31EC" w:rsidP="003A61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автомобильных дорог общего пользования местного значения, в отношении которых произведен ремонт </w:t>
            </w:r>
          </w:p>
        </w:tc>
        <w:tc>
          <w:tcPr>
            <w:tcW w:w="1283" w:type="dxa"/>
          </w:tcPr>
          <w:p w:rsidR="0034527B" w:rsidRPr="00235F04" w:rsidRDefault="006A31EC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2370" w:type="dxa"/>
          </w:tcPr>
          <w:p w:rsidR="0034527B" w:rsidRPr="00235F04" w:rsidRDefault="00EE1540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03" w:type="dxa"/>
          </w:tcPr>
          <w:p w:rsidR="0034527B" w:rsidRPr="00235F04" w:rsidRDefault="006A31EC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</w:t>
            </w:r>
          </w:p>
        </w:tc>
        <w:tc>
          <w:tcPr>
            <w:tcW w:w="2323" w:type="dxa"/>
          </w:tcPr>
          <w:p w:rsidR="0034527B" w:rsidRPr="00235F04" w:rsidRDefault="006A31EC" w:rsidP="00EE154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E1540">
              <w:rPr>
                <w:sz w:val="28"/>
                <w:szCs w:val="28"/>
              </w:rPr>
              <w:t>5</w:t>
            </w:r>
          </w:p>
        </w:tc>
        <w:tc>
          <w:tcPr>
            <w:tcW w:w="3738" w:type="dxa"/>
          </w:tcPr>
          <w:p w:rsidR="0034527B" w:rsidRPr="00235F04" w:rsidRDefault="009F02E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294,1</w:t>
            </w:r>
          </w:p>
        </w:tc>
      </w:tr>
      <w:tr w:rsidR="006A31EC" w:rsidRPr="00302AAB" w:rsidTr="00FC2880">
        <w:trPr>
          <w:trHeight w:val="290"/>
        </w:trPr>
        <w:tc>
          <w:tcPr>
            <w:tcW w:w="15548" w:type="dxa"/>
            <w:gridSpan w:val="7"/>
          </w:tcPr>
          <w:p w:rsidR="006A31EC" w:rsidRPr="00235F04" w:rsidRDefault="00191C56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1C56">
              <w:rPr>
                <w:b/>
                <w:sz w:val="28"/>
                <w:szCs w:val="28"/>
              </w:rPr>
              <w:t>Отраслевой проект «Безопасность дорожного движения»</w:t>
            </w:r>
          </w:p>
        </w:tc>
      </w:tr>
      <w:tr w:rsidR="0034527B" w:rsidRPr="00302AAB" w:rsidTr="0034527B">
        <w:trPr>
          <w:trHeight w:val="290"/>
        </w:trPr>
        <w:tc>
          <w:tcPr>
            <w:tcW w:w="485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6" w:type="dxa"/>
          </w:tcPr>
          <w:p w:rsidR="0034527B" w:rsidRPr="00235F04" w:rsidRDefault="006A31EC" w:rsidP="003A61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дорожно-транспортных происшествий в год</w:t>
            </w:r>
          </w:p>
        </w:tc>
        <w:tc>
          <w:tcPr>
            <w:tcW w:w="1283" w:type="dxa"/>
          </w:tcPr>
          <w:p w:rsidR="0034527B" w:rsidRPr="00235F04" w:rsidRDefault="006A31EC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370" w:type="dxa"/>
          </w:tcPr>
          <w:p w:rsidR="0034527B" w:rsidRPr="00235F04" w:rsidRDefault="00EE1540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203" w:type="dxa"/>
          </w:tcPr>
          <w:p w:rsidR="0034527B" w:rsidRPr="00235F04" w:rsidRDefault="00EE1540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31EC">
              <w:rPr>
                <w:sz w:val="28"/>
                <w:szCs w:val="28"/>
              </w:rPr>
              <w:t>50</w:t>
            </w:r>
          </w:p>
        </w:tc>
        <w:tc>
          <w:tcPr>
            <w:tcW w:w="2323" w:type="dxa"/>
          </w:tcPr>
          <w:p w:rsidR="0034527B" w:rsidRPr="00235F04" w:rsidRDefault="00EE1540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A31EC">
              <w:rPr>
                <w:sz w:val="28"/>
                <w:szCs w:val="28"/>
              </w:rPr>
              <w:t>50</w:t>
            </w:r>
          </w:p>
        </w:tc>
        <w:tc>
          <w:tcPr>
            <w:tcW w:w="3738" w:type="dxa"/>
          </w:tcPr>
          <w:p w:rsidR="0034527B" w:rsidRPr="00235F04" w:rsidRDefault="009F02E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4527B" w:rsidRPr="00302AAB" w:rsidTr="0034527B">
        <w:trPr>
          <w:trHeight w:val="290"/>
        </w:trPr>
        <w:tc>
          <w:tcPr>
            <w:tcW w:w="485" w:type="dxa"/>
          </w:tcPr>
          <w:p w:rsidR="0034527B" w:rsidRPr="00235F04" w:rsidRDefault="0034527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6" w:type="dxa"/>
          </w:tcPr>
          <w:p w:rsidR="0034527B" w:rsidRPr="00235F04" w:rsidRDefault="006A31EC" w:rsidP="003A616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дорожно-транспортных происшествий с пострадавшими в год</w:t>
            </w:r>
          </w:p>
        </w:tc>
        <w:tc>
          <w:tcPr>
            <w:tcW w:w="1283" w:type="dxa"/>
          </w:tcPr>
          <w:p w:rsidR="0034527B" w:rsidRPr="00235F04" w:rsidRDefault="006A31EC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370" w:type="dxa"/>
          </w:tcPr>
          <w:p w:rsidR="0034527B" w:rsidRPr="00235F04" w:rsidRDefault="00EE1540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03" w:type="dxa"/>
          </w:tcPr>
          <w:p w:rsidR="0034527B" w:rsidRPr="00235F04" w:rsidRDefault="00EE1540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323" w:type="dxa"/>
          </w:tcPr>
          <w:p w:rsidR="0034527B" w:rsidRPr="00235F04" w:rsidRDefault="00EE1540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31EC">
              <w:rPr>
                <w:sz w:val="28"/>
                <w:szCs w:val="28"/>
              </w:rPr>
              <w:t>0</w:t>
            </w:r>
          </w:p>
        </w:tc>
        <w:tc>
          <w:tcPr>
            <w:tcW w:w="3738" w:type="dxa"/>
          </w:tcPr>
          <w:p w:rsidR="0034527B" w:rsidRPr="00235F04" w:rsidRDefault="009F02EB" w:rsidP="003A616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4527B" w:rsidRDefault="0034527B" w:rsidP="0034527B">
      <w:pPr>
        <w:ind w:firstLine="709"/>
        <w:jc w:val="center"/>
        <w:rPr>
          <w:sz w:val="28"/>
          <w:szCs w:val="28"/>
        </w:rPr>
      </w:pPr>
    </w:p>
    <w:p w:rsidR="0034527B" w:rsidRDefault="0034527B" w:rsidP="0034527B">
      <w:pPr>
        <w:rPr>
          <w:sz w:val="28"/>
          <w:szCs w:val="28"/>
        </w:rPr>
      </w:pPr>
    </w:p>
    <w:p w:rsidR="0034527B" w:rsidRPr="0034527B" w:rsidRDefault="0034527B" w:rsidP="0034527B">
      <w:pPr>
        <w:rPr>
          <w:sz w:val="28"/>
          <w:szCs w:val="28"/>
        </w:rPr>
        <w:sectPr w:rsidR="0034527B" w:rsidRPr="0034527B" w:rsidSect="0034527B">
          <w:pgSz w:w="16838" w:h="11906" w:orient="landscape"/>
          <w:pgMar w:top="1701" w:right="709" w:bottom="567" w:left="426" w:header="709" w:footer="709" w:gutter="0"/>
          <w:cols w:space="708"/>
          <w:docGrid w:linePitch="360"/>
        </w:sectPr>
      </w:pPr>
    </w:p>
    <w:p w:rsidR="006716EF" w:rsidRPr="0027593F" w:rsidRDefault="006716EF" w:rsidP="006716EF">
      <w:pPr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</w:rPr>
        <w:lastRenderedPageBreak/>
        <w:t xml:space="preserve">В связи с выполнением запланированных мероприятий </w:t>
      </w:r>
      <w:r w:rsidR="00F122D3" w:rsidRPr="0027593F">
        <w:rPr>
          <w:sz w:val="28"/>
          <w:szCs w:val="28"/>
        </w:rPr>
        <w:t>Программы</w:t>
      </w:r>
      <w:r w:rsidR="00D172C6" w:rsidRPr="0027593F">
        <w:rPr>
          <w:sz w:val="28"/>
          <w:szCs w:val="28"/>
        </w:rPr>
        <w:t>,</w:t>
      </w:r>
      <w:r w:rsidR="007B4818" w:rsidRPr="0027593F">
        <w:rPr>
          <w:sz w:val="28"/>
          <w:szCs w:val="28"/>
        </w:rPr>
        <w:t xml:space="preserve"> </w:t>
      </w:r>
      <w:r w:rsidRPr="0027593F">
        <w:rPr>
          <w:sz w:val="28"/>
          <w:szCs w:val="28"/>
        </w:rPr>
        <w:t>достиг</w:t>
      </w:r>
      <w:r w:rsidR="00F122D3" w:rsidRPr="0027593F">
        <w:rPr>
          <w:sz w:val="28"/>
          <w:szCs w:val="28"/>
        </w:rPr>
        <w:t xml:space="preserve">нуты </w:t>
      </w:r>
      <w:r w:rsidR="007B4818" w:rsidRPr="0027593F">
        <w:rPr>
          <w:sz w:val="28"/>
          <w:szCs w:val="28"/>
        </w:rPr>
        <w:t>планированные результаты Программы</w:t>
      </w:r>
      <w:r w:rsidRPr="0027593F">
        <w:rPr>
          <w:sz w:val="28"/>
          <w:szCs w:val="28"/>
        </w:rPr>
        <w:t xml:space="preserve">. Целевые индикаторы Программы, имеют положительную динамику. </w:t>
      </w:r>
    </w:p>
    <w:p w:rsidR="006716EF" w:rsidRPr="0027593F" w:rsidRDefault="006716EF" w:rsidP="006716EF">
      <w:pPr>
        <w:ind w:firstLine="708"/>
        <w:jc w:val="both"/>
        <w:rPr>
          <w:sz w:val="28"/>
          <w:szCs w:val="28"/>
        </w:rPr>
      </w:pPr>
    </w:p>
    <w:p w:rsidR="006716EF" w:rsidRPr="0027593F" w:rsidRDefault="006716EF" w:rsidP="006716EF">
      <w:pPr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</w:rPr>
        <w:t>Расчет интегральной оценки результативности</w:t>
      </w:r>
      <w:r w:rsidR="00222807" w:rsidRPr="0027593F">
        <w:rPr>
          <w:sz w:val="28"/>
          <w:szCs w:val="28"/>
        </w:rPr>
        <w:t xml:space="preserve"> за 20</w:t>
      </w:r>
      <w:r w:rsidR="00F122D3" w:rsidRPr="0027593F">
        <w:rPr>
          <w:sz w:val="28"/>
          <w:szCs w:val="28"/>
        </w:rPr>
        <w:t>2</w:t>
      </w:r>
      <w:r w:rsidR="00191C56">
        <w:rPr>
          <w:sz w:val="28"/>
          <w:szCs w:val="28"/>
        </w:rPr>
        <w:t>4</w:t>
      </w:r>
      <w:r w:rsidR="00222807" w:rsidRPr="0027593F">
        <w:rPr>
          <w:sz w:val="28"/>
          <w:szCs w:val="28"/>
        </w:rPr>
        <w:t xml:space="preserve"> год</w:t>
      </w:r>
      <w:r w:rsidRPr="0027593F">
        <w:rPr>
          <w:sz w:val="28"/>
          <w:szCs w:val="28"/>
        </w:rPr>
        <w:t>:</w:t>
      </w:r>
    </w:p>
    <w:p w:rsidR="006716EF" w:rsidRPr="0027593F" w:rsidRDefault="006716EF" w:rsidP="006716EF">
      <w:pPr>
        <w:ind w:firstLine="709"/>
        <w:jc w:val="both"/>
        <w:rPr>
          <w:sz w:val="28"/>
          <w:szCs w:val="28"/>
          <w:highlight w:val="yellow"/>
        </w:rPr>
      </w:pPr>
    </w:p>
    <w:p w:rsidR="006716EF" w:rsidRPr="0027593F" w:rsidRDefault="006716EF" w:rsidP="006716EF">
      <w:pPr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  <w:lang w:val="en-US"/>
        </w:rPr>
        <w:t>Ht</w:t>
      </w:r>
      <w:r w:rsidR="005E6BBD" w:rsidRPr="0027593F">
        <w:rPr>
          <w:sz w:val="28"/>
          <w:szCs w:val="28"/>
        </w:rPr>
        <w:t>=</w:t>
      </w:r>
      <w:r w:rsidR="002048DF">
        <w:rPr>
          <w:sz w:val="28"/>
          <w:szCs w:val="28"/>
        </w:rPr>
        <w:t>(</w:t>
      </w:r>
      <w:r w:rsidR="009F02EB">
        <w:rPr>
          <w:sz w:val="28"/>
          <w:szCs w:val="28"/>
        </w:rPr>
        <w:t>294,1</w:t>
      </w:r>
      <w:r w:rsidR="002048DF">
        <w:rPr>
          <w:sz w:val="28"/>
          <w:szCs w:val="28"/>
        </w:rPr>
        <w:t>+100+100</w:t>
      </w:r>
      <w:r w:rsidR="006A79F3" w:rsidRPr="0027593F">
        <w:rPr>
          <w:sz w:val="28"/>
          <w:szCs w:val="28"/>
        </w:rPr>
        <w:t>)</w:t>
      </w:r>
      <w:r w:rsidRPr="0027593F">
        <w:rPr>
          <w:sz w:val="28"/>
          <w:szCs w:val="28"/>
        </w:rPr>
        <w:t>/</w:t>
      </w:r>
      <w:r w:rsidR="009F02EB">
        <w:rPr>
          <w:sz w:val="28"/>
          <w:szCs w:val="28"/>
        </w:rPr>
        <w:t>3</w:t>
      </w:r>
      <w:r w:rsidR="00FF5FC7" w:rsidRPr="0027593F">
        <w:rPr>
          <w:sz w:val="28"/>
          <w:szCs w:val="28"/>
        </w:rPr>
        <w:t xml:space="preserve"> </w:t>
      </w:r>
      <w:r w:rsidRPr="0027593F">
        <w:rPr>
          <w:sz w:val="28"/>
          <w:szCs w:val="28"/>
        </w:rPr>
        <w:t>=</w:t>
      </w:r>
      <w:r w:rsidR="00FF5FC7" w:rsidRPr="0027593F">
        <w:rPr>
          <w:sz w:val="28"/>
          <w:szCs w:val="28"/>
        </w:rPr>
        <w:t xml:space="preserve"> </w:t>
      </w:r>
      <w:r w:rsidR="002048DF">
        <w:rPr>
          <w:sz w:val="28"/>
          <w:szCs w:val="28"/>
        </w:rPr>
        <w:t>1</w:t>
      </w:r>
      <w:r w:rsidR="009F02EB">
        <w:rPr>
          <w:sz w:val="28"/>
          <w:szCs w:val="28"/>
        </w:rPr>
        <w:t>64,7</w:t>
      </w:r>
      <w:r w:rsidR="00FF5FC7" w:rsidRPr="0027593F">
        <w:rPr>
          <w:sz w:val="28"/>
          <w:szCs w:val="28"/>
        </w:rPr>
        <w:t>%</w:t>
      </w:r>
    </w:p>
    <w:p w:rsidR="006716EF" w:rsidRPr="0027593F" w:rsidRDefault="006716EF" w:rsidP="006716EF">
      <w:pPr>
        <w:ind w:firstLine="709"/>
        <w:jc w:val="both"/>
        <w:rPr>
          <w:sz w:val="28"/>
          <w:szCs w:val="28"/>
        </w:rPr>
      </w:pPr>
    </w:p>
    <w:p w:rsidR="006716EF" w:rsidRPr="0027593F" w:rsidRDefault="006716EF" w:rsidP="006716EF">
      <w:pPr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</w:rPr>
        <w:t>Расчет эффективности реализации Программы</w:t>
      </w:r>
      <w:r w:rsidR="00FF5FC7" w:rsidRPr="0027593F">
        <w:rPr>
          <w:sz w:val="28"/>
          <w:szCs w:val="28"/>
        </w:rPr>
        <w:t xml:space="preserve"> в 20</w:t>
      </w:r>
      <w:r w:rsidR="00F122D3" w:rsidRPr="0027593F">
        <w:rPr>
          <w:sz w:val="28"/>
          <w:szCs w:val="28"/>
        </w:rPr>
        <w:t>2</w:t>
      </w:r>
      <w:r w:rsidR="00191C56">
        <w:rPr>
          <w:sz w:val="28"/>
          <w:szCs w:val="28"/>
        </w:rPr>
        <w:t>4</w:t>
      </w:r>
      <w:r w:rsidR="00222807" w:rsidRPr="0027593F">
        <w:rPr>
          <w:sz w:val="28"/>
          <w:szCs w:val="28"/>
        </w:rPr>
        <w:t xml:space="preserve"> году</w:t>
      </w:r>
      <w:r w:rsidRPr="0027593F">
        <w:rPr>
          <w:sz w:val="28"/>
          <w:szCs w:val="28"/>
        </w:rPr>
        <w:t>:</w:t>
      </w:r>
    </w:p>
    <w:p w:rsidR="006716EF" w:rsidRPr="0027593F" w:rsidRDefault="006716EF" w:rsidP="00FF5FC7">
      <w:pPr>
        <w:ind w:firstLine="709"/>
        <w:jc w:val="both"/>
        <w:rPr>
          <w:sz w:val="28"/>
          <w:szCs w:val="28"/>
        </w:rPr>
      </w:pPr>
      <w:r w:rsidRPr="0027593F">
        <w:rPr>
          <w:sz w:val="28"/>
          <w:szCs w:val="28"/>
        </w:rPr>
        <w:t>Э</w:t>
      </w:r>
      <w:r w:rsidRPr="0027593F">
        <w:rPr>
          <w:sz w:val="28"/>
          <w:szCs w:val="28"/>
          <w:lang w:val="en-US"/>
        </w:rPr>
        <w:t>t</w:t>
      </w:r>
      <w:r w:rsidRPr="0027593F">
        <w:rPr>
          <w:sz w:val="28"/>
          <w:szCs w:val="28"/>
        </w:rPr>
        <w:t>=</w:t>
      </w:r>
      <w:r w:rsidR="009F02EB">
        <w:rPr>
          <w:sz w:val="28"/>
          <w:szCs w:val="28"/>
        </w:rPr>
        <w:t>164,7</w:t>
      </w:r>
      <w:r w:rsidR="002048DF">
        <w:rPr>
          <w:sz w:val="28"/>
          <w:szCs w:val="28"/>
        </w:rPr>
        <w:t>*100</w:t>
      </w:r>
      <w:r w:rsidR="003F63AA">
        <w:rPr>
          <w:sz w:val="28"/>
          <w:szCs w:val="28"/>
        </w:rPr>
        <w:t>/100</w:t>
      </w:r>
      <w:r w:rsidRPr="0027593F">
        <w:rPr>
          <w:sz w:val="28"/>
          <w:szCs w:val="28"/>
        </w:rPr>
        <w:t>=</w:t>
      </w:r>
      <w:r w:rsidR="002048DF">
        <w:rPr>
          <w:sz w:val="28"/>
          <w:szCs w:val="28"/>
        </w:rPr>
        <w:t>1</w:t>
      </w:r>
      <w:r w:rsidR="009F02EB">
        <w:rPr>
          <w:sz w:val="28"/>
          <w:szCs w:val="28"/>
        </w:rPr>
        <w:t>64,7</w:t>
      </w:r>
      <w:bookmarkStart w:id="0" w:name="_GoBack"/>
      <w:bookmarkEnd w:id="0"/>
      <w:r w:rsidRPr="0027593F">
        <w:rPr>
          <w:sz w:val="28"/>
          <w:szCs w:val="28"/>
        </w:rPr>
        <w:t>%</w:t>
      </w:r>
    </w:p>
    <w:p w:rsidR="003E606F" w:rsidRDefault="003E606F" w:rsidP="006A79F3">
      <w:pPr>
        <w:jc w:val="both"/>
        <w:rPr>
          <w:sz w:val="28"/>
          <w:szCs w:val="28"/>
        </w:rPr>
      </w:pPr>
    </w:p>
    <w:p w:rsidR="006A79F3" w:rsidRPr="0027593F" w:rsidRDefault="003E606F" w:rsidP="006A79F3">
      <w:pPr>
        <w:jc w:val="both"/>
        <w:rPr>
          <w:sz w:val="28"/>
          <w:szCs w:val="28"/>
        </w:rPr>
      </w:pPr>
      <w:r w:rsidRPr="003E606F">
        <w:rPr>
          <w:sz w:val="28"/>
          <w:szCs w:val="28"/>
        </w:rPr>
        <w:t>Эффективн</w:t>
      </w:r>
      <w:r w:rsidR="00191C56">
        <w:rPr>
          <w:sz w:val="28"/>
          <w:szCs w:val="28"/>
        </w:rPr>
        <w:t>ость реализации Программы в 2024</w:t>
      </w:r>
      <w:r w:rsidRPr="003E606F">
        <w:rPr>
          <w:sz w:val="28"/>
          <w:szCs w:val="28"/>
        </w:rPr>
        <w:t xml:space="preserve"> году</w:t>
      </w:r>
      <w:r w:rsidR="003F63AA">
        <w:rPr>
          <w:sz w:val="28"/>
          <w:szCs w:val="28"/>
        </w:rPr>
        <w:t xml:space="preserve"> в полном объеме</w:t>
      </w:r>
      <w:r w:rsidRPr="003E606F">
        <w:rPr>
          <w:sz w:val="28"/>
          <w:szCs w:val="28"/>
        </w:rPr>
        <w:t xml:space="preserve"> соответствует запланированным результатам при запланированном объеме расходов.</w:t>
      </w:r>
    </w:p>
    <w:sectPr w:rsidR="006A79F3" w:rsidRPr="0027593F" w:rsidSect="00F122D3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70" w:rsidRDefault="00A85270" w:rsidP="0034527B">
      <w:r>
        <w:separator/>
      </w:r>
    </w:p>
  </w:endnote>
  <w:endnote w:type="continuationSeparator" w:id="0">
    <w:p w:rsidR="00A85270" w:rsidRDefault="00A85270" w:rsidP="0034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70" w:rsidRDefault="00A85270" w:rsidP="0034527B">
      <w:r>
        <w:separator/>
      </w:r>
    </w:p>
  </w:footnote>
  <w:footnote w:type="continuationSeparator" w:id="0">
    <w:p w:rsidR="00A85270" w:rsidRDefault="00A85270" w:rsidP="0034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352"/>
    <w:multiLevelType w:val="multilevel"/>
    <w:tmpl w:val="8272B52A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">
    <w:nsid w:val="3BD945B5"/>
    <w:multiLevelType w:val="multilevel"/>
    <w:tmpl w:val="09426F56"/>
    <w:lvl w:ilvl="0">
      <w:start w:val="1"/>
      <w:numFmt w:val="decimal"/>
      <w:lvlText w:val="%1."/>
      <w:lvlJc w:val="left"/>
      <w:pPr>
        <w:ind w:left="540" w:hanging="540"/>
      </w:pPr>
      <w:rPr>
        <w:rFonts w:eastAsia="Times-Roman" w:hint="default"/>
      </w:rPr>
    </w:lvl>
    <w:lvl w:ilvl="1">
      <w:start w:val="1"/>
      <w:numFmt w:val="decimal"/>
      <w:lvlText w:val="%1.%2."/>
      <w:lvlJc w:val="left"/>
      <w:pPr>
        <w:ind w:left="561" w:hanging="540"/>
      </w:pPr>
      <w:rPr>
        <w:rFonts w:eastAsia="Times-Roman" w:hint="default"/>
      </w:rPr>
    </w:lvl>
    <w:lvl w:ilvl="2">
      <w:start w:val="4"/>
      <w:numFmt w:val="decimal"/>
      <w:lvlText w:val="%1.%2.%3."/>
      <w:lvlJc w:val="left"/>
      <w:pPr>
        <w:ind w:left="762" w:hanging="720"/>
      </w:pPr>
      <w:rPr>
        <w:rFonts w:eastAsia="Times-Roman" w:hint="default"/>
      </w:rPr>
    </w:lvl>
    <w:lvl w:ilvl="3">
      <w:start w:val="1"/>
      <w:numFmt w:val="decimal"/>
      <w:lvlText w:val="%1.%2.%3.%4."/>
      <w:lvlJc w:val="left"/>
      <w:pPr>
        <w:ind w:left="783" w:hanging="720"/>
      </w:pPr>
      <w:rPr>
        <w:rFonts w:eastAsia="Times-Roman" w:hint="default"/>
      </w:rPr>
    </w:lvl>
    <w:lvl w:ilvl="4">
      <w:start w:val="1"/>
      <w:numFmt w:val="decimal"/>
      <w:lvlText w:val="%1.%2.%3.%4.%5."/>
      <w:lvlJc w:val="left"/>
      <w:pPr>
        <w:ind w:left="1164" w:hanging="1080"/>
      </w:pPr>
      <w:rPr>
        <w:rFonts w:eastAsia="Times-Roman" w:hint="default"/>
      </w:rPr>
    </w:lvl>
    <w:lvl w:ilvl="5">
      <w:start w:val="1"/>
      <w:numFmt w:val="decimal"/>
      <w:lvlText w:val="%1.%2.%3.%4.%5.%6."/>
      <w:lvlJc w:val="left"/>
      <w:pPr>
        <w:ind w:left="1185" w:hanging="1080"/>
      </w:pPr>
      <w:rPr>
        <w:rFonts w:eastAsia="Times-Roman" w:hint="default"/>
      </w:rPr>
    </w:lvl>
    <w:lvl w:ilvl="6">
      <w:start w:val="1"/>
      <w:numFmt w:val="decimal"/>
      <w:lvlText w:val="%1.%2.%3.%4.%5.%6.%7."/>
      <w:lvlJc w:val="left"/>
      <w:pPr>
        <w:ind w:left="1566" w:hanging="1440"/>
      </w:pPr>
      <w:rPr>
        <w:rFonts w:eastAsia="Times-Roman" w:hint="default"/>
      </w:rPr>
    </w:lvl>
    <w:lvl w:ilvl="7">
      <w:start w:val="1"/>
      <w:numFmt w:val="decimal"/>
      <w:lvlText w:val="%1.%2.%3.%4.%5.%6.%7.%8."/>
      <w:lvlJc w:val="left"/>
      <w:pPr>
        <w:ind w:left="1587" w:hanging="1440"/>
      </w:pPr>
      <w:rPr>
        <w:rFonts w:eastAsia="Times-Roman" w:hint="default"/>
      </w:rPr>
    </w:lvl>
    <w:lvl w:ilvl="8">
      <w:start w:val="1"/>
      <w:numFmt w:val="decimal"/>
      <w:lvlText w:val="%1.%2.%3.%4.%5.%6.%7.%8.%9."/>
      <w:lvlJc w:val="left"/>
      <w:pPr>
        <w:ind w:left="1968" w:hanging="1800"/>
      </w:pPr>
      <w:rPr>
        <w:rFonts w:eastAsia="Times-Roman" w:hint="default"/>
      </w:rPr>
    </w:lvl>
  </w:abstractNum>
  <w:abstractNum w:abstractNumId="2">
    <w:nsid w:val="466144CE"/>
    <w:multiLevelType w:val="hybridMultilevel"/>
    <w:tmpl w:val="B7A8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F4C49"/>
    <w:multiLevelType w:val="hybridMultilevel"/>
    <w:tmpl w:val="3A08CBA2"/>
    <w:lvl w:ilvl="0" w:tplc="0F186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358A9"/>
    <w:multiLevelType w:val="hybridMultilevel"/>
    <w:tmpl w:val="4304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9C"/>
    <w:rsid w:val="00003C80"/>
    <w:rsid w:val="00004F95"/>
    <w:rsid w:val="0001423A"/>
    <w:rsid w:val="000207C0"/>
    <w:rsid w:val="00023E83"/>
    <w:rsid w:val="00027192"/>
    <w:rsid w:val="000317C6"/>
    <w:rsid w:val="000357FE"/>
    <w:rsid w:val="00041298"/>
    <w:rsid w:val="000505F5"/>
    <w:rsid w:val="00054145"/>
    <w:rsid w:val="00072811"/>
    <w:rsid w:val="000838E2"/>
    <w:rsid w:val="00096407"/>
    <w:rsid w:val="00097CB3"/>
    <w:rsid w:val="000A0AF1"/>
    <w:rsid w:val="000A4347"/>
    <w:rsid w:val="000B18C5"/>
    <w:rsid w:val="000B1E1B"/>
    <w:rsid w:val="000B3F6F"/>
    <w:rsid w:val="000B6FB7"/>
    <w:rsid w:val="000B71AF"/>
    <w:rsid w:val="000C0FD4"/>
    <w:rsid w:val="000C6D1C"/>
    <w:rsid w:val="000D723E"/>
    <w:rsid w:val="000E069D"/>
    <w:rsid w:val="000E66D6"/>
    <w:rsid w:val="000E6914"/>
    <w:rsid w:val="00100428"/>
    <w:rsid w:val="001020AC"/>
    <w:rsid w:val="00111AE0"/>
    <w:rsid w:val="0016023D"/>
    <w:rsid w:val="00165299"/>
    <w:rsid w:val="00170706"/>
    <w:rsid w:val="001735B6"/>
    <w:rsid w:val="0017381E"/>
    <w:rsid w:val="00180FB5"/>
    <w:rsid w:val="0018434A"/>
    <w:rsid w:val="0018627C"/>
    <w:rsid w:val="00191C56"/>
    <w:rsid w:val="001C0757"/>
    <w:rsid w:val="001C3427"/>
    <w:rsid w:val="001C4079"/>
    <w:rsid w:val="001F7280"/>
    <w:rsid w:val="00201656"/>
    <w:rsid w:val="002048DF"/>
    <w:rsid w:val="00206C6C"/>
    <w:rsid w:val="00217275"/>
    <w:rsid w:val="00222807"/>
    <w:rsid w:val="00241308"/>
    <w:rsid w:val="0024369E"/>
    <w:rsid w:val="00244708"/>
    <w:rsid w:val="002566DE"/>
    <w:rsid w:val="0025768C"/>
    <w:rsid w:val="002633E1"/>
    <w:rsid w:val="00263918"/>
    <w:rsid w:val="00265A0F"/>
    <w:rsid w:val="0027593F"/>
    <w:rsid w:val="00283D76"/>
    <w:rsid w:val="002B08F5"/>
    <w:rsid w:val="002B2383"/>
    <w:rsid w:val="002C0D50"/>
    <w:rsid w:val="002C267E"/>
    <w:rsid w:val="002C31E7"/>
    <w:rsid w:val="002D1D1A"/>
    <w:rsid w:val="002D2E19"/>
    <w:rsid w:val="002D4FC6"/>
    <w:rsid w:val="002F1B2E"/>
    <w:rsid w:val="003015DB"/>
    <w:rsid w:val="00320781"/>
    <w:rsid w:val="00321DE6"/>
    <w:rsid w:val="00321F83"/>
    <w:rsid w:val="0034527B"/>
    <w:rsid w:val="0035151E"/>
    <w:rsid w:val="00370C1E"/>
    <w:rsid w:val="00373FD3"/>
    <w:rsid w:val="00377067"/>
    <w:rsid w:val="00385503"/>
    <w:rsid w:val="003A5F08"/>
    <w:rsid w:val="003B0D0B"/>
    <w:rsid w:val="003B3C51"/>
    <w:rsid w:val="003B5528"/>
    <w:rsid w:val="003C0F79"/>
    <w:rsid w:val="003C14EA"/>
    <w:rsid w:val="003C5EB7"/>
    <w:rsid w:val="003C6E51"/>
    <w:rsid w:val="003E045D"/>
    <w:rsid w:val="003E380B"/>
    <w:rsid w:val="003E606F"/>
    <w:rsid w:val="003F216C"/>
    <w:rsid w:val="003F63AA"/>
    <w:rsid w:val="003F7437"/>
    <w:rsid w:val="00401801"/>
    <w:rsid w:val="0041185B"/>
    <w:rsid w:val="0041472C"/>
    <w:rsid w:val="00425BD6"/>
    <w:rsid w:val="00435F6E"/>
    <w:rsid w:val="0043657D"/>
    <w:rsid w:val="0044028A"/>
    <w:rsid w:val="0044028B"/>
    <w:rsid w:val="0044159C"/>
    <w:rsid w:val="00447EB8"/>
    <w:rsid w:val="00465E0B"/>
    <w:rsid w:val="00473F99"/>
    <w:rsid w:val="00483201"/>
    <w:rsid w:val="0048762A"/>
    <w:rsid w:val="00492233"/>
    <w:rsid w:val="004A2424"/>
    <w:rsid w:val="004B43C0"/>
    <w:rsid w:val="004C25E5"/>
    <w:rsid w:val="004C4C22"/>
    <w:rsid w:val="004D3FD2"/>
    <w:rsid w:val="004E22DF"/>
    <w:rsid w:val="004E3760"/>
    <w:rsid w:val="004F4D87"/>
    <w:rsid w:val="004F5FCB"/>
    <w:rsid w:val="004F736B"/>
    <w:rsid w:val="005151A1"/>
    <w:rsid w:val="005209F7"/>
    <w:rsid w:val="00524E3C"/>
    <w:rsid w:val="00525D91"/>
    <w:rsid w:val="00530F70"/>
    <w:rsid w:val="00534B4B"/>
    <w:rsid w:val="00541394"/>
    <w:rsid w:val="005454A8"/>
    <w:rsid w:val="00564DA2"/>
    <w:rsid w:val="00564E83"/>
    <w:rsid w:val="00565B35"/>
    <w:rsid w:val="00591BC1"/>
    <w:rsid w:val="00597DB7"/>
    <w:rsid w:val="005A3C37"/>
    <w:rsid w:val="005A4E67"/>
    <w:rsid w:val="005A597A"/>
    <w:rsid w:val="005B0B69"/>
    <w:rsid w:val="005C30E7"/>
    <w:rsid w:val="005D0444"/>
    <w:rsid w:val="005D14CE"/>
    <w:rsid w:val="005D1E97"/>
    <w:rsid w:val="005D4044"/>
    <w:rsid w:val="005D4370"/>
    <w:rsid w:val="005E139F"/>
    <w:rsid w:val="005E686C"/>
    <w:rsid w:val="005E6BBD"/>
    <w:rsid w:val="005F79BB"/>
    <w:rsid w:val="00600501"/>
    <w:rsid w:val="00620944"/>
    <w:rsid w:val="006353FE"/>
    <w:rsid w:val="00636744"/>
    <w:rsid w:val="006428CC"/>
    <w:rsid w:val="00646B02"/>
    <w:rsid w:val="0065187A"/>
    <w:rsid w:val="006716EF"/>
    <w:rsid w:val="00672DBB"/>
    <w:rsid w:val="0067484B"/>
    <w:rsid w:val="00684CCE"/>
    <w:rsid w:val="00684E8E"/>
    <w:rsid w:val="006A31EC"/>
    <w:rsid w:val="006A79F3"/>
    <w:rsid w:val="006B1DDF"/>
    <w:rsid w:val="006B208B"/>
    <w:rsid w:val="006B45C7"/>
    <w:rsid w:val="006B51D3"/>
    <w:rsid w:val="006B62AD"/>
    <w:rsid w:val="006B6736"/>
    <w:rsid w:val="006B79F3"/>
    <w:rsid w:val="006E49EC"/>
    <w:rsid w:val="006F03B7"/>
    <w:rsid w:val="006F1C47"/>
    <w:rsid w:val="006F6751"/>
    <w:rsid w:val="007010F5"/>
    <w:rsid w:val="00707434"/>
    <w:rsid w:val="00710E56"/>
    <w:rsid w:val="00715313"/>
    <w:rsid w:val="007259A7"/>
    <w:rsid w:val="0073486F"/>
    <w:rsid w:val="00744C1A"/>
    <w:rsid w:val="00746F35"/>
    <w:rsid w:val="00760E5C"/>
    <w:rsid w:val="007723B2"/>
    <w:rsid w:val="00773643"/>
    <w:rsid w:val="00776841"/>
    <w:rsid w:val="00783349"/>
    <w:rsid w:val="007A06EE"/>
    <w:rsid w:val="007A6840"/>
    <w:rsid w:val="007B0027"/>
    <w:rsid w:val="007B17F9"/>
    <w:rsid w:val="007B35F7"/>
    <w:rsid w:val="007B4767"/>
    <w:rsid w:val="007B4818"/>
    <w:rsid w:val="007B6D0C"/>
    <w:rsid w:val="007D5305"/>
    <w:rsid w:val="007E7200"/>
    <w:rsid w:val="007F49C3"/>
    <w:rsid w:val="008019D2"/>
    <w:rsid w:val="00813A19"/>
    <w:rsid w:val="0081559F"/>
    <w:rsid w:val="00835280"/>
    <w:rsid w:val="008354ED"/>
    <w:rsid w:val="0084274B"/>
    <w:rsid w:val="00867332"/>
    <w:rsid w:val="008778A2"/>
    <w:rsid w:val="00890394"/>
    <w:rsid w:val="0089316C"/>
    <w:rsid w:val="008A0769"/>
    <w:rsid w:val="008B522A"/>
    <w:rsid w:val="008B6962"/>
    <w:rsid w:val="008C6E0A"/>
    <w:rsid w:val="008D55C8"/>
    <w:rsid w:val="008D667F"/>
    <w:rsid w:val="008E6075"/>
    <w:rsid w:val="009007D7"/>
    <w:rsid w:val="0090627E"/>
    <w:rsid w:val="009178A9"/>
    <w:rsid w:val="00920074"/>
    <w:rsid w:val="00920C7C"/>
    <w:rsid w:val="0092156E"/>
    <w:rsid w:val="00924574"/>
    <w:rsid w:val="00931996"/>
    <w:rsid w:val="00933599"/>
    <w:rsid w:val="00934706"/>
    <w:rsid w:val="00940441"/>
    <w:rsid w:val="00946D8C"/>
    <w:rsid w:val="0094772E"/>
    <w:rsid w:val="009524BA"/>
    <w:rsid w:val="00965126"/>
    <w:rsid w:val="00976EA3"/>
    <w:rsid w:val="009931F1"/>
    <w:rsid w:val="009A0A07"/>
    <w:rsid w:val="009A38B7"/>
    <w:rsid w:val="009A3A1B"/>
    <w:rsid w:val="009A7990"/>
    <w:rsid w:val="009A79DF"/>
    <w:rsid w:val="009C23B6"/>
    <w:rsid w:val="009F0175"/>
    <w:rsid w:val="009F02EB"/>
    <w:rsid w:val="009F0558"/>
    <w:rsid w:val="009F5C90"/>
    <w:rsid w:val="00A043DB"/>
    <w:rsid w:val="00A050F5"/>
    <w:rsid w:val="00A12B9E"/>
    <w:rsid w:val="00A179D0"/>
    <w:rsid w:val="00A27970"/>
    <w:rsid w:val="00A330F5"/>
    <w:rsid w:val="00A42E14"/>
    <w:rsid w:val="00A52BFD"/>
    <w:rsid w:val="00A70390"/>
    <w:rsid w:val="00A727F8"/>
    <w:rsid w:val="00A801B2"/>
    <w:rsid w:val="00A85270"/>
    <w:rsid w:val="00A92869"/>
    <w:rsid w:val="00A97396"/>
    <w:rsid w:val="00A97A89"/>
    <w:rsid w:val="00AB407E"/>
    <w:rsid w:val="00AD34AD"/>
    <w:rsid w:val="00AE2B62"/>
    <w:rsid w:val="00AE5DD7"/>
    <w:rsid w:val="00AE7E9D"/>
    <w:rsid w:val="00AF40BB"/>
    <w:rsid w:val="00AF7639"/>
    <w:rsid w:val="00B00230"/>
    <w:rsid w:val="00B05E27"/>
    <w:rsid w:val="00B169DD"/>
    <w:rsid w:val="00B1770A"/>
    <w:rsid w:val="00B247EE"/>
    <w:rsid w:val="00B258CE"/>
    <w:rsid w:val="00B33750"/>
    <w:rsid w:val="00B3504A"/>
    <w:rsid w:val="00B42857"/>
    <w:rsid w:val="00B42F8D"/>
    <w:rsid w:val="00B43A74"/>
    <w:rsid w:val="00B44E7F"/>
    <w:rsid w:val="00B47777"/>
    <w:rsid w:val="00B604C8"/>
    <w:rsid w:val="00B72E0F"/>
    <w:rsid w:val="00B775CB"/>
    <w:rsid w:val="00B81EEB"/>
    <w:rsid w:val="00B87783"/>
    <w:rsid w:val="00B910F0"/>
    <w:rsid w:val="00B97884"/>
    <w:rsid w:val="00BA083E"/>
    <w:rsid w:val="00BA3D92"/>
    <w:rsid w:val="00BA6C8D"/>
    <w:rsid w:val="00BB571C"/>
    <w:rsid w:val="00BC13C0"/>
    <w:rsid w:val="00BD2B34"/>
    <w:rsid w:val="00BD3B95"/>
    <w:rsid w:val="00BE17EB"/>
    <w:rsid w:val="00BE4177"/>
    <w:rsid w:val="00BE6141"/>
    <w:rsid w:val="00BF0572"/>
    <w:rsid w:val="00BF3CFF"/>
    <w:rsid w:val="00C021D9"/>
    <w:rsid w:val="00C0592A"/>
    <w:rsid w:val="00C2291E"/>
    <w:rsid w:val="00C2425D"/>
    <w:rsid w:val="00C33D0C"/>
    <w:rsid w:val="00C445B4"/>
    <w:rsid w:val="00C47CF9"/>
    <w:rsid w:val="00C55FEA"/>
    <w:rsid w:val="00C672EF"/>
    <w:rsid w:val="00C74637"/>
    <w:rsid w:val="00C77E0E"/>
    <w:rsid w:val="00C91F71"/>
    <w:rsid w:val="00C93244"/>
    <w:rsid w:val="00CA3553"/>
    <w:rsid w:val="00CB0592"/>
    <w:rsid w:val="00CB1C76"/>
    <w:rsid w:val="00CB6CFA"/>
    <w:rsid w:val="00CC4B29"/>
    <w:rsid w:val="00CC51FF"/>
    <w:rsid w:val="00CD3B59"/>
    <w:rsid w:val="00CE17AD"/>
    <w:rsid w:val="00CE26CB"/>
    <w:rsid w:val="00CE354A"/>
    <w:rsid w:val="00CE5FDF"/>
    <w:rsid w:val="00CF0D53"/>
    <w:rsid w:val="00CF4DCC"/>
    <w:rsid w:val="00CF76E6"/>
    <w:rsid w:val="00D025A1"/>
    <w:rsid w:val="00D036E1"/>
    <w:rsid w:val="00D1405C"/>
    <w:rsid w:val="00D16D05"/>
    <w:rsid w:val="00D172C6"/>
    <w:rsid w:val="00D372B1"/>
    <w:rsid w:val="00D43122"/>
    <w:rsid w:val="00D44C69"/>
    <w:rsid w:val="00D46F16"/>
    <w:rsid w:val="00D525C8"/>
    <w:rsid w:val="00D52924"/>
    <w:rsid w:val="00D811C5"/>
    <w:rsid w:val="00DA74F8"/>
    <w:rsid w:val="00DB662E"/>
    <w:rsid w:val="00DC1963"/>
    <w:rsid w:val="00DC2126"/>
    <w:rsid w:val="00DC4D8A"/>
    <w:rsid w:val="00DC6C80"/>
    <w:rsid w:val="00E07F39"/>
    <w:rsid w:val="00E1648B"/>
    <w:rsid w:val="00E167C0"/>
    <w:rsid w:val="00E21EBB"/>
    <w:rsid w:val="00E25B52"/>
    <w:rsid w:val="00E32129"/>
    <w:rsid w:val="00E55817"/>
    <w:rsid w:val="00E571D0"/>
    <w:rsid w:val="00E60585"/>
    <w:rsid w:val="00E7244E"/>
    <w:rsid w:val="00E80786"/>
    <w:rsid w:val="00E96941"/>
    <w:rsid w:val="00EB0C52"/>
    <w:rsid w:val="00EB3E77"/>
    <w:rsid w:val="00EB4BD0"/>
    <w:rsid w:val="00EB6BF0"/>
    <w:rsid w:val="00EC63C4"/>
    <w:rsid w:val="00EC7B70"/>
    <w:rsid w:val="00ED3A20"/>
    <w:rsid w:val="00ED3E5A"/>
    <w:rsid w:val="00EE1540"/>
    <w:rsid w:val="00EE37B7"/>
    <w:rsid w:val="00EF29C2"/>
    <w:rsid w:val="00EF4061"/>
    <w:rsid w:val="00F006F3"/>
    <w:rsid w:val="00F0464B"/>
    <w:rsid w:val="00F05656"/>
    <w:rsid w:val="00F0755F"/>
    <w:rsid w:val="00F122D3"/>
    <w:rsid w:val="00F1625C"/>
    <w:rsid w:val="00F21004"/>
    <w:rsid w:val="00F26130"/>
    <w:rsid w:val="00F414B8"/>
    <w:rsid w:val="00F54640"/>
    <w:rsid w:val="00F61E1C"/>
    <w:rsid w:val="00F67644"/>
    <w:rsid w:val="00F73293"/>
    <w:rsid w:val="00F75B8C"/>
    <w:rsid w:val="00FA4A37"/>
    <w:rsid w:val="00FA4CFD"/>
    <w:rsid w:val="00FB114C"/>
    <w:rsid w:val="00FB67DE"/>
    <w:rsid w:val="00FC2B5D"/>
    <w:rsid w:val="00FE2176"/>
    <w:rsid w:val="00FE7502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41324B-847D-464A-A1EA-B504877C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65E0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41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F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5">
    <w:name w:val="Знак"/>
    <w:basedOn w:val="a"/>
    <w:rsid w:val="007A684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6">
    <w:name w:val="List Paragraph"/>
    <w:basedOn w:val="a"/>
    <w:uiPriority w:val="99"/>
    <w:qFormat/>
    <w:rsid w:val="0067484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rsid w:val="00EC7B70"/>
    <w:pPr>
      <w:keepNext/>
      <w:jc w:val="both"/>
      <w:outlineLvl w:val="0"/>
    </w:pPr>
  </w:style>
  <w:style w:type="character" w:styleId="a7">
    <w:name w:val="Hyperlink"/>
    <w:rsid w:val="002633E1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F0565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656"/>
    <w:rPr>
      <w:sz w:val="24"/>
      <w:szCs w:val="24"/>
    </w:rPr>
  </w:style>
  <w:style w:type="paragraph" w:styleId="aa">
    <w:name w:val="Balloon Text"/>
    <w:basedOn w:val="a"/>
    <w:link w:val="ab"/>
    <w:rsid w:val="00D172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72C6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2"/>
    <w:rsid w:val="003C6E51"/>
    <w:rPr>
      <w:shd w:val="clear" w:color="auto" w:fill="FFFFFF"/>
    </w:rPr>
  </w:style>
  <w:style w:type="paragraph" w:customStyle="1" w:styleId="2">
    <w:name w:val="Основной текст2"/>
    <w:basedOn w:val="a"/>
    <w:link w:val="ac"/>
    <w:rsid w:val="003C6E51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d">
    <w:name w:val="footer"/>
    <w:basedOn w:val="a"/>
    <w:link w:val="ae"/>
    <w:rsid w:val="003452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5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tdelpriozer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47E6-6015-46CE-8328-5E4E8CAE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Sevadm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Bushueva</dc:creator>
  <cp:lastModifiedBy>USE</cp:lastModifiedBy>
  <cp:revision>3</cp:revision>
  <cp:lastPrinted>2021-07-21T13:41:00Z</cp:lastPrinted>
  <dcterms:created xsi:type="dcterms:W3CDTF">2025-03-31T07:45:00Z</dcterms:created>
  <dcterms:modified xsi:type="dcterms:W3CDTF">2025-04-07T08:12:00Z</dcterms:modified>
</cp:coreProperties>
</file>