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7E2B9" w14:textId="77777777" w:rsidR="000D6786" w:rsidRPr="00590293" w:rsidRDefault="000D6786" w:rsidP="005902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iddenHorzOCR" w:hAnsi="Times New Roman" w:cs="Times New Roman"/>
          <w:b/>
          <w:sz w:val="28"/>
          <w:szCs w:val="28"/>
        </w:rPr>
      </w:pPr>
      <w:r w:rsidRPr="00590293">
        <w:rPr>
          <w:rFonts w:ascii="Times New Roman" w:eastAsia="HiddenHorzOCR" w:hAnsi="Times New Roman" w:cs="Times New Roman"/>
          <w:b/>
          <w:sz w:val="28"/>
          <w:szCs w:val="28"/>
        </w:rPr>
        <w:t>Сообщение о возможном</w:t>
      </w:r>
      <w:r w:rsidR="00590293" w:rsidRPr="00590293">
        <w:rPr>
          <w:rFonts w:ascii="Times New Roman" w:eastAsia="HiddenHorzOCR" w:hAnsi="Times New Roman" w:cs="Times New Roman"/>
          <w:b/>
          <w:sz w:val="28"/>
          <w:szCs w:val="28"/>
        </w:rPr>
        <w:t xml:space="preserve"> </w:t>
      </w:r>
      <w:r w:rsidRPr="00590293">
        <w:rPr>
          <w:rFonts w:ascii="Times New Roman" w:eastAsia="HiddenHorzOCR" w:hAnsi="Times New Roman" w:cs="Times New Roman"/>
          <w:b/>
          <w:sz w:val="28"/>
          <w:szCs w:val="28"/>
        </w:rPr>
        <w:t>установлении публичного сервитута</w:t>
      </w:r>
    </w:p>
    <w:p w14:paraId="26919080" w14:textId="77777777" w:rsidR="000D6786" w:rsidRPr="00A076A7" w:rsidRDefault="000D6786" w:rsidP="000D6786">
      <w:pPr>
        <w:autoSpaceDE w:val="0"/>
        <w:autoSpaceDN w:val="0"/>
        <w:adjustRightInd w:val="0"/>
        <w:spacing w:after="0" w:line="240" w:lineRule="auto"/>
        <w:rPr>
          <w:rFonts w:ascii="Times New Roman" w:eastAsia="HiddenHorzOCR" w:hAnsi="Times New Roman" w:cs="Times New Roman"/>
          <w:color w:val="181B25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552"/>
        <w:gridCol w:w="5777"/>
      </w:tblGrid>
      <w:tr w:rsidR="000D6786" w14:paraId="7A6347F0" w14:textId="77777777" w:rsidTr="000D6786">
        <w:tc>
          <w:tcPr>
            <w:tcW w:w="1242" w:type="dxa"/>
          </w:tcPr>
          <w:p w14:paraId="3961484E" w14:textId="77777777" w:rsidR="000D6786" w:rsidRDefault="000D6786" w:rsidP="000D6786">
            <w:r>
              <w:t>1</w:t>
            </w:r>
          </w:p>
        </w:tc>
        <w:tc>
          <w:tcPr>
            <w:tcW w:w="8329" w:type="dxa"/>
            <w:gridSpan w:val="2"/>
          </w:tcPr>
          <w:p w14:paraId="641FBA74" w14:textId="77777777" w:rsidR="000D6786" w:rsidRPr="00A076A7" w:rsidRDefault="000D6786" w:rsidP="00EF774B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Администрация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П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р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и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о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зе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р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ског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 xml:space="preserve">о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Ленинградской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области</w:t>
            </w:r>
          </w:p>
          <w:p w14:paraId="3040DBB1" w14:textId="77777777" w:rsidR="000D6786" w:rsidRPr="000D6786" w:rsidRDefault="000D6786" w:rsidP="000D6786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</w:pPr>
            <w:r w:rsidRPr="000D6786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 xml:space="preserve">(уполномоченный </w:t>
            </w:r>
            <w:r w:rsidRPr="000D6786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о</w:t>
            </w:r>
            <w:r w:rsidRPr="000D6786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ргана, которым рассматривается ходатайство</w:t>
            </w:r>
          </w:p>
          <w:p w14:paraId="4338F030" w14:textId="77777777" w:rsidR="000D6786" w:rsidRDefault="000D6786" w:rsidP="000D6786">
            <w:pPr>
              <w:jc w:val="center"/>
            </w:pPr>
            <w:r w:rsidRPr="000D6786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об устан</w:t>
            </w:r>
            <w:r w:rsidRPr="000D6786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о</w:t>
            </w:r>
            <w:r w:rsidRPr="000D6786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влении публично</w:t>
            </w:r>
            <w:r w:rsidRPr="000D6786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г</w:t>
            </w:r>
            <w:r w:rsidRPr="000D6786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о сервитута)</w:t>
            </w:r>
          </w:p>
        </w:tc>
      </w:tr>
      <w:tr w:rsidR="000D6786" w14:paraId="2AD27521" w14:textId="77777777" w:rsidTr="000D6786">
        <w:tc>
          <w:tcPr>
            <w:tcW w:w="1242" w:type="dxa"/>
          </w:tcPr>
          <w:p w14:paraId="4DCBAE9C" w14:textId="77777777" w:rsidR="000D6786" w:rsidRDefault="000D6786" w:rsidP="000D6786">
            <w:r>
              <w:t>2</w:t>
            </w:r>
          </w:p>
        </w:tc>
        <w:tc>
          <w:tcPr>
            <w:tcW w:w="8329" w:type="dxa"/>
            <w:gridSpan w:val="2"/>
          </w:tcPr>
          <w:p w14:paraId="19F66A38" w14:textId="2195939A" w:rsidR="000D6786" w:rsidRPr="00A076A7" w:rsidRDefault="000D6786" w:rsidP="000D6786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Обеспечения прохода и проезда через земельны</w:t>
            </w:r>
            <w:r w:rsidR="00393DBB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й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участ</w:t>
            </w:r>
            <w:r w:rsidR="00393DBB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ок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в целях свободного </w:t>
            </w:r>
            <w:r w:rsidR="00EF774B"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доступа</w:t>
            </w:r>
            <w:r w:rsidR="00EF774B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</w:t>
            </w:r>
            <w:r w:rsidR="00EF774B"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неограниченного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круга лиц 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к </w:t>
            </w:r>
            <w:r w:rsidRPr="00590293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Территориальн</w:t>
            </w:r>
            <w:r w:rsidR="00590293" w:rsidRPr="00590293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ой</w:t>
            </w:r>
            <w:r w:rsidRPr="00590293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 xml:space="preserve"> зона застройки индивидуальными жилыми домами (Ж-1)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, в отношении:</w:t>
            </w:r>
          </w:p>
          <w:p w14:paraId="1D55AE21" w14:textId="77777777" w:rsidR="000D6786" w:rsidRPr="00A076A7" w:rsidRDefault="000D6786" w:rsidP="000D6786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(цель устан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о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вления публичног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 xml:space="preserve">о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сервитута)</w:t>
            </w:r>
          </w:p>
          <w:p w14:paraId="7B05DBE9" w14:textId="77777777" w:rsidR="000D6786" w:rsidRDefault="000D6786" w:rsidP="000D6786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</w:tc>
      </w:tr>
      <w:tr w:rsidR="000D6786" w14:paraId="0572950E" w14:textId="77777777" w:rsidTr="007E0AF8">
        <w:tc>
          <w:tcPr>
            <w:tcW w:w="1242" w:type="dxa"/>
          </w:tcPr>
          <w:p w14:paraId="66E433A6" w14:textId="77777777" w:rsidR="000D6786" w:rsidRDefault="000D6786" w:rsidP="000D6786">
            <w:r>
              <w:t>3</w:t>
            </w:r>
          </w:p>
        </w:tc>
        <w:tc>
          <w:tcPr>
            <w:tcW w:w="2552" w:type="dxa"/>
          </w:tcPr>
          <w:p w14:paraId="5B9E5E24" w14:textId="77777777" w:rsidR="000D6786" w:rsidRPr="00A076A7" w:rsidRDefault="000D6786" w:rsidP="000D6786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Кадастровый номер</w:t>
            </w:r>
          </w:p>
        </w:tc>
        <w:tc>
          <w:tcPr>
            <w:tcW w:w="5777" w:type="dxa"/>
          </w:tcPr>
          <w:p w14:paraId="658E6810" w14:textId="77777777" w:rsidR="000D6786" w:rsidRPr="00A076A7" w:rsidRDefault="000D6786" w:rsidP="000D6786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Адрес или иное описание местоположения земельного</w:t>
            </w:r>
          </w:p>
          <w:p w14:paraId="233B179D" w14:textId="77777777" w:rsidR="000D6786" w:rsidRPr="00A076A7" w:rsidRDefault="000D6786" w:rsidP="000D6786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Кадастровый номер участка (участков), в отношении которого испрашивается</w:t>
            </w:r>
          </w:p>
          <w:p w14:paraId="2D05A7CB" w14:textId="77777777" w:rsidR="000D6786" w:rsidRPr="00A076A7" w:rsidRDefault="000D6786" w:rsidP="000D6786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публичный сервитут</w:t>
            </w:r>
          </w:p>
          <w:p w14:paraId="4D02F4B5" w14:textId="77777777" w:rsidR="000D6786" w:rsidRPr="00A076A7" w:rsidRDefault="000D6786" w:rsidP="000D6786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</w:tc>
      </w:tr>
      <w:tr w:rsidR="000D6786" w14:paraId="7BAF37B9" w14:textId="77777777" w:rsidTr="007E0AF8">
        <w:tc>
          <w:tcPr>
            <w:tcW w:w="1242" w:type="dxa"/>
          </w:tcPr>
          <w:p w14:paraId="17CCF0A3" w14:textId="77777777" w:rsidR="000D6786" w:rsidRPr="000D6786" w:rsidRDefault="000D6786" w:rsidP="007E0AF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                      </w:t>
            </w:r>
          </w:p>
        </w:tc>
        <w:tc>
          <w:tcPr>
            <w:tcW w:w="2552" w:type="dxa"/>
          </w:tcPr>
          <w:p w14:paraId="2C3859AF" w14:textId="77777777" w:rsidR="000D6786" w:rsidRPr="000D6786" w:rsidRDefault="007E0AF8" w:rsidP="000D6786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0D6786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47:03:1107002:609(4)</w:t>
            </w:r>
          </w:p>
        </w:tc>
        <w:tc>
          <w:tcPr>
            <w:tcW w:w="5777" w:type="dxa"/>
          </w:tcPr>
          <w:p w14:paraId="08D55875" w14:textId="77777777" w:rsidR="000D6786" w:rsidRPr="00590293" w:rsidRDefault="007E0AF8" w:rsidP="000D6786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590293">
              <w:rPr>
                <w:rFonts w:ascii="Times New Roman" w:hAnsi="Times New Roman" w:cs="Times New Roman"/>
                <w:color w:val="252625"/>
                <w:sz w:val="24"/>
                <w:szCs w:val="24"/>
                <w:shd w:val="clear" w:color="auto" w:fill="FFFFFF"/>
              </w:rPr>
              <w:t>Российская Федерация, Ленинградская область, Приозерский муниципальный район, Раздольевское сельское поселение</w:t>
            </w:r>
          </w:p>
        </w:tc>
      </w:tr>
      <w:tr w:rsidR="007E0AF8" w14:paraId="447E1F2C" w14:textId="77777777" w:rsidTr="00EC25D1">
        <w:tc>
          <w:tcPr>
            <w:tcW w:w="1242" w:type="dxa"/>
          </w:tcPr>
          <w:p w14:paraId="0BF9AF65" w14:textId="77777777" w:rsidR="007E0AF8" w:rsidRDefault="007E0AF8" w:rsidP="007E0AF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4</w:t>
            </w:r>
          </w:p>
        </w:tc>
        <w:tc>
          <w:tcPr>
            <w:tcW w:w="8329" w:type="dxa"/>
            <w:gridSpan w:val="2"/>
          </w:tcPr>
          <w:p w14:paraId="04CA5A7C" w14:textId="77777777" w:rsidR="007E0AF8" w:rsidRPr="00A076A7" w:rsidRDefault="007E0AF8" w:rsidP="007E0AF8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Администрация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П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р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и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о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зе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р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ског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 xml:space="preserve">о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Ленинградской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области</w:t>
            </w:r>
          </w:p>
          <w:p w14:paraId="61FE01A4" w14:textId="77777777" w:rsidR="007E0AF8" w:rsidRPr="00A076A7" w:rsidRDefault="007E0AF8" w:rsidP="007E0AF8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188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7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60, Ленинградская область, г 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 xml:space="preserve">.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Приозерск, ул. Ленина, д.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10</w:t>
            </w:r>
          </w:p>
          <w:p w14:paraId="6891CC10" w14:textId="77777777" w:rsidR="007E0AF8" w:rsidRPr="00A076A7" w:rsidRDefault="007E0AF8" w:rsidP="007E0AF8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Тел 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 xml:space="preserve">: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8-81379-36973, info@admpriozersk.ru</w:t>
            </w:r>
          </w:p>
          <w:p w14:paraId="3C4E79B3" w14:textId="77777777" w:rsidR="007E0AF8" w:rsidRPr="007E0AF8" w:rsidRDefault="007E0AF8" w:rsidP="007E0AF8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</w:pP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(адрес, по к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о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тор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о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му заинтересованные лица могут ознакомиться с п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о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ступив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ш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им х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о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датайс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т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в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о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м об</w:t>
            </w:r>
          </w:p>
          <w:p w14:paraId="299F937B" w14:textId="77777777" w:rsidR="007E0AF8" w:rsidRPr="007E0AF8" w:rsidRDefault="007E0AF8" w:rsidP="007E0AF8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</w:pP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установлении публичн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ог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о сервитута и прилагаемым к нему описанием местоположения границ</w:t>
            </w:r>
          </w:p>
          <w:p w14:paraId="69E9AC26" w14:textId="77777777" w:rsidR="007E0AF8" w:rsidRDefault="007E0AF8" w:rsidP="007E0AF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252625"/>
                <w:shd w:val="clear" w:color="auto" w:fill="FFFFFF"/>
              </w:rPr>
            </w:pP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публичн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о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го сер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в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 xml:space="preserve">итута, 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в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ремя при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е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ма заин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т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ересованных лиц д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л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 xml:space="preserve">я ознакомления с 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п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оступившим ходатай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 xml:space="preserve">ство 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 xml:space="preserve">м 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 xml:space="preserve">о 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б ус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т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ано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в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лении пуб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л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ичног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 xml:space="preserve">о 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с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е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р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в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итута)</w:t>
            </w:r>
          </w:p>
        </w:tc>
      </w:tr>
      <w:tr w:rsidR="007E0AF8" w14:paraId="3CA1D586" w14:textId="77777777" w:rsidTr="00EC25D1">
        <w:tc>
          <w:tcPr>
            <w:tcW w:w="1242" w:type="dxa"/>
          </w:tcPr>
          <w:p w14:paraId="357EAE02" w14:textId="77777777" w:rsidR="007E0AF8" w:rsidRDefault="007E0AF8" w:rsidP="007E0AF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5</w:t>
            </w:r>
          </w:p>
        </w:tc>
        <w:tc>
          <w:tcPr>
            <w:tcW w:w="8329" w:type="dxa"/>
            <w:gridSpan w:val="2"/>
          </w:tcPr>
          <w:p w14:paraId="57E64017" w14:textId="77777777" w:rsidR="007E0AF8" w:rsidRPr="00A076A7" w:rsidRDefault="007E0AF8" w:rsidP="007E0AF8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Администрация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П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р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и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о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зе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р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ског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 xml:space="preserve">о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муниципального района 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Ленинградской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области</w:t>
            </w:r>
          </w:p>
          <w:p w14:paraId="3735A97E" w14:textId="77777777" w:rsidR="007E0AF8" w:rsidRPr="00A076A7" w:rsidRDefault="007E0AF8" w:rsidP="007E0AF8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188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7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60, Ленинградская область, г 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 xml:space="preserve">.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Приозерск, ул. Ленина, д.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10</w:t>
            </w:r>
          </w:p>
          <w:p w14:paraId="20B41946" w14:textId="77777777" w:rsidR="007E0AF8" w:rsidRPr="00A076A7" w:rsidRDefault="007E0AF8" w:rsidP="007E0AF8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Тел 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 xml:space="preserve">: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8-81379-36973, info@admpriozersk.ru</w:t>
            </w:r>
          </w:p>
          <w:p w14:paraId="383A4562" w14:textId="024C4BCC" w:rsidR="007E0AF8" w:rsidRPr="00A076A7" w:rsidRDefault="007E0AF8" w:rsidP="007E0AF8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В течение 30 дней со дня опублик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ов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ания сообщения о возможном устан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о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влении публичн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о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го</w:t>
            </w:r>
          </w:p>
          <w:p w14:paraId="2E8487DC" w14:textId="44048436" w:rsidR="007E0AF8" w:rsidRPr="00A076A7" w:rsidRDefault="007E0AF8" w:rsidP="007E0AF8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сервитута в п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о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рядке, установленн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о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м для официального опубликования (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о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бнародования)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правовых акт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о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в поселения, городского округа, по месту нахождения земельного участка и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(или) земель, указанных в пункте 3 данного сообщения 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.</w:t>
            </w:r>
          </w:p>
          <w:p w14:paraId="2D5CD2CC" w14:textId="45CD6A32" w:rsidR="007E0AF8" w:rsidRPr="007E0AF8" w:rsidRDefault="007E0AF8" w:rsidP="007E0AF8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</w:pP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 xml:space="preserve">(адрес, по которому заинтересованные 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л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и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ц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а м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о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гут по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>д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ать заявления об учете пра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 xml:space="preserve">в 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на земельные участки,</w:t>
            </w:r>
          </w:p>
          <w:p w14:paraId="5D0FA7B6" w14:textId="77777777" w:rsidR="007E0AF8" w:rsidRDefault="007E0AF8" w:rsidP="007E0AF8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 xml:space="preserve">а также ср </w:t>
            </w:r>
            <w:r w:rsidRPr="007E0AF8">
              <w:rPr>
                <w:rFonts w:ascii="Times New Roman" w:eastAsia="HiddenHorzOCR" w:hAnsi="Times New Roman" w:cs="Times New Roman"/>
                <w:color w:val="040305"/>
                <w:sz w:val="20"/>
                <w:szCs w:val="20"/>
              </w:rPr>
              <w:t xml:space="preserve">о </w:t>
            </w:r>
            <w:r w:rsidRPr="007E0AF8">
              <w:rPr>
                <w:rFonts w:ascii="Times New Roman" w:eastAsia="HiddenHorzOCR" w:hAnsi="Times New Roman" w:cs="Times New Roman"/>
                <w:color w:val="181B25"/>
                <w:sz w:val="20"/>
                <w:szCs w:val="20"/>
              </w:rPr>
              <w:t>к подачи указанных заявлений)</w:t>
            </w:r>
          </w:p>
        </w:tc>
      </w:tr>
      <w:tr w:rsidR="007E0AF8" w14:paraId="043DCB75" w14:textId="77777777" w:rsidTr="00EC25D1">
        <w:tc>
          <w:tcPr>
            <w:tcW w:w="1242" w:type="dxa"/>
          </w:tcPr>
          <w:p w14:paraId="27893871" w14:textId="77777777" w:rsidR="007E0AF8" w:rsidRDefault="007E0AF8" w:rsidP="007E0AF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6</w:t>
            </w:r>
          </w:p>
        </w:tc>
        <w:tc>
          <w:tcPr>
            <w:tcW w:w="8329" w:type="dxa"/>
            <w:gridSpan w:val="2"/>
          </w:tcPr>
          <w:p w14:paraId="56471AD2" w14:textId="77777777" w:rsidR="007E0AF8" w:rsidRPr="00A076A7" w:rsidRDefault="007E0AF8" w:rsidP="007E0AF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Обоснование не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о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бходимости установления публичного сервитута:</w:t>
            </w:r>
          </w:p>
          <w:p w14:paraId="00DCC6FB" w14:textId="046C8E9F" w:rsidR="007E0AF8" w:rsidRPr="00EF774B" w:rsidRDefault="007E0AF8" w:rsidP="007E0AF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Земельный кодекс Российской Федерации от 25.10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.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2001 № 136 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-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ФЗ </w:t>
            </w:r>
            <w:proofErr w:type="spellStart"/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пп</w:t>
            </w:r>
            <w:proofErr w:type="spellEnd"/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 xml:space="preserve">.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1 п. 4 ст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 xml:space="preserve">.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23.</w:t>
            </w:r>
            <w:r w:rsidR="002515DF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Право ограниченного пользования чужим земельным участком (сервитут </w:t>
            </w:r>
            <w:r w:rsidRPr="00A076A7">
              <w:rPr>
                <w:rFonts w:ascii="Times New Roman" w:eastAsia="HiddenHorzOCR" w:hAnsi="Times New Roman" w:cs="Times New Roman"/>
                <w:color w:val="433E46"/>
                <w:sz w:val="24"/>
                <w:szCs w:val="24"/>
              </w:rPr>
              <w:t xml:space="preserve">,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публичный</w:t>
            </w:r>
            <w:r w:rsidR="002515DF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сервитут), ходатайство об установлении публичного сервитута от</w:t>
            </w:r>
            <w:r w:rsidR="002515DF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</w:t>
            </w:r>
            <w:r w:rsidR="00EF774B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25.09.2025 </w:t>
            </w:r>
            <w:r w:rsidR="00EF774B" w:rsidRPr="00EF774B">
              <w:rPr>
                <w:rFonts w:ascii="Times New Roman" w:eastAsia="HiddenHorzOCR" w:hAnsi="Times New Roman" w:cs="Times New Roman"/>
                <w:sz w:val="24"/>
                <w:szCs w:val="24"/>
              </w:rPr>
              <w:t>года</w:t>
            </w:r>
            <w:r w:rsidR="002515DF" w:rsidRPr="00EF774B">
              <w:rPr>
                <w:rFonts w:ascii="Times New Roman" w:eastAsia="HiddenHorzOCR" w:hAnsi="Times New Roman" w:cs="Times New Roman"/>
                <w:sz w:val="24"/>
                <w:szCs w:val="24"/>
              </w:rPr>
              <w:t xml:space="preserve"> </w:t>
            </w:r>
            <w:r w:rsidR="00EF774B" w:rsidRPr="00EF774B">
              <w:rPr>
                <w:rFonts w:ascii="Times New Roman" w:eastAsia="HiddenHorzOCR" w:hAnsi="Times New Roman" w:cs="Times New Roman"/>
                <w:sz w:val="24"/>
                <w:szCs w:val="24"/>
              </w:rPr>
              <w:t>№444</w:t>
            </w:r>
          </w:p>
          <w:p w14:paraId="30CA32BF" w14:textId="77777777" w:rsidR="007E0AF8" w:rsidRPr="00A076A7" w:rsidRDefault="007E0AF8" w:rsidP="007E0AF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(реквизиты решений об утверждении документа территориа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л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ьного планиро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в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ания, документации 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п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о</w:t>
            </w:r>
            <w:r w:rsidR="002515DF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планировке террит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о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рии, а также информацию об инвестиционной программе субъекта естественных</w:t>
            </w:r>
            <w:r w:rsidR="002515DF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монополий)</w:t>
            </w:r>
          </w:p>
          <w:p w14:paraId="58099FA1" w14:textId="77777777" w:rsidR="007E0AF8" w:rsidRDefault="007E0AF8" w:rsidP="007E0AF8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</w:tc>
      </w:tr>
      <w:tr w:rsidR="002515DF" w14:paraId="4231193B" w14:textId="77777777" w:rsidTr="00EC25D1">
        <w:tc>
          <w:tcPr>
            <w:tcW w:w="1242" w:type="dxa"/>
          </w:tcPr>
          <w:p w14:paraId="51B2E8C5" w14:textId="77777777" w:rsidR="002515DF" w:rsidRDefault="002515DF" w:rsidP="007E0AF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7</w:t>
            </w:r>
          </w:p>
        </w:tc>
        <w:tc>
          <w:tcPr>
            <w:tcW w:w="8329" w:type="dxa"/>
            <w:gridSpan w:val="2"/>
          </w:tcPr>
          <w:p w14:paraId="5798C048" w14:textId="77777777" w:rsidR="002515DF" w:rsidRPr="002515DF" w:rsidRDefault="002515DF" w:rsidP="002515DF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8"/>
                <w:szCs w:val="28"/>
              </w:rPr>
            </w:pPr>
            <w:r w:rsidRPr="002515DF">
              <w:rPr>
                <w:rFonts w:ascii="Times New Roman" w:eastAsia="HiddenHorzOCR" w:hAnsi="Times New Roman" w:cs="Times New Roman"/>
                <w:color w:val="181B25"/>
                <w:sz w:val="28"/>
                <w:szCs w:val="28"/>
              </w:rPr>
              <w:t>1</w:t>
            </w:r>
            <w:r w:rsidRPr="002515DF">
              <w:rPr>
                <w:rFonts w:ascii="Times New Roman" w:eastAsia="HiddenHorzOCR" w:hAnsi="Times New Roman" w:cs="Times New Roman"/>
                <w:color w:val="040305"/>
                <w:sz w:val="28"/>
                <w:szCs w:val="28"/>
              </w:rPr>
              <w:t xml:space="preserve">. </w:t>
            </w:r>
            <w:r w:rsidRPr="002515DF">
              <w:rPr>
                <w:rFonts w:ascii="Times New Roman" w:eastAsia="HiddenHorzOCR" w:hAnsi="Times New Roman" w:cs="Times New Roman"/>
                <w:color w:val="181B25"/>
                <w:sz w:val="28"/>
                <w:szCs w:val="28"/>
              </w:rPr>
              <w:t>https:</w:t>
            </w:r>
            <w:r w:rsidRPr="002515DF">
              <w:rPr>
                <w:rFonts w:ascii="Times New Roman" w:eastAsia="HiddenHorzOCR" w:hAnsi="Times New Roman" w:cs="Times New Roman"/>
                <w:color w:val="040305"/>
                <w:sz w:val="28"/>
                <w:szCs w:val="28"/>
              </w:rPr>
              <w:t>//</w:t>
            </w:r>
            <w:r w:rsidRPr="002515DF">
              <w:rPr>
                <w:rFonts w:ascii="Times New Roman" w:eastAsia="HiddenHorzOCR" w:hAnsi="Times New Roman" w:cs="Times New Roman"/>
                <w:color w:val="181B25"/>
                <w:sz w:val="28"/>
                <w:szCs w:val="28"/>
              </w:rPr>
              <w:t>admpriozersk.ru</w:t>
            </w:r>
          </w:p>
          <w:p w14:paraId="1A156785" w14:textId="77777777" w:rsidR="002515DF" w:rsidRPr="00A076A7" w:rsidRDefault="002515DF" w:rsidP="002515DF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lastRenderedPageBreak/>
              <w:t>(с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в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едения об официальных сайтах 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 xml:space="preserve">в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информационно 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-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телекоммуникационн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о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й сети «Интернет», на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которых размещ</w:t>
            </w:r>
            <w:r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ен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ы утвержденные д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о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кументы территориал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ь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ного планирования, документация по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планиро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в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ке территории, инвестиционная 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п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р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о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грамма субъекта естест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в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енных монополий)</w:t>
            </w:r>
          </w:p>
        </w:tc>
      </w:tr>
      <w:tr w:rsidR="002515DF" w14:paraId="39B3F48E" w14:textId="77777777" w:rsidTr="00EC25D1">
        <w:tc>
          <w:tcPr>
            <w:tcW w:w="1242" w:type="dxa"/>
          </w:tcPr>
          <w:p w14:paraId="70A1C3F2" w14:textId="77777777" w:rsidR="002515DF" w:rsidRDefault="002515DF" w:rsidP="007E0AF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lastRenderedPageBreak/>
              <w:t>8</w:t>
            </w:r>
          </w:p>
        </w:tc>
        <w:tc>
          <w:tcPr>
            <w:tcW w:w="8329" w:type="dxa"/>
            <w:gridSpan w:val="2"/>
          </w:tcPr>
          <w:p w14:paraId="08E7211D" w14:textId="2C942271" w:rsidR="002515DF" w:rsidRPr="00EF774B" w:rsidRDefault="002515DF" w:rsidP="002515DF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1. </w:t>
            </w:r>
            <w:proofErr w:type="spellStart"/>
            <w:r w:rsidRPr="00EF774B">
              <w:rPr>
                <w:rFonts w:ascii="Times New Roman" w:eastAsia="HiddenHorzOCR" w:hAnsi="Times New Roman" w:cs="Times New Roman"/>
                <w:sz w:val="28"/>
                <w:szCs w:val="28"/>
              </w:rPr>
              <w:t>htt</w:t>
            </w:r>
            <w:proofErr w:type="spellEnd"/>
            <w:r w:rsidR="00EF774B" w:rsidRPr="00EF774B">
              <w:rPr>
                <w:rFonts w:ascii="Times New Roman" w:eastAsia="HiddenHorzOCR" w:hAnsi="Times New Roman" w:cs="Times New Roman"/>
                <w:sz w:val="28"/>
                <w:szCs w:val="28"/>
                <w:lang w:val="en-US"/>
              </w:rPr>
              <w:t>p</w:t>
            </w:r>
            <w:r w:rsidRPr="00EF774B">
              <w:rPr>
                <w:rFonts w:ascii="Times New Roman" w:eastAsia="HiddenHorzOCR" w:hAnsi="Times New Roman" w:cs="Times New Roman"/>
                <w:sz w:val="28"/>
                <w:szCs w:val="28"/>
              </w:rPr>
              <w:t xml:space="preserve">s :// </w:t>
            </w:r>
            <w:proofErr w:type="spellStart"/>
            <w:r w:rsidRPr="00EF774B">
              <w:rPr>
                <w:rFonts w:ascii="Times New Roman" w:eastAsia="HiddenHorzOCR" w:hAnsi="Times New Roman" w:cs="Times New Roman"/>
                <w:sz w:val="28"/>
                <w:szCs w:val="28"/>
              </w:rPr>
              <w:t>adm</w:t>
            </w:r>
            <w:proofErr w:type="spellEnd"/>
            <w:r w:rsidR="00EF774B" w:rsidRPr="00EF774B">
              <w:rPr>
                <w:rFonts w:ascii="Times New Roman" w:eastAsia="HiddenHorzOCR" w:hAnsi="Times New Roman" w:cs="Times New Roman"/>
                <w:sz w:val="28"/>
                <w:szCs w:val="28"/>
                <w:lang w:val="en-US"/>
              </w:rPr>
              <w:t>p</w:t>
            </w:r>
            <w:r w:rsidRPr="00EF774B">
              <w:rPr>
                <w:rFonts w:ascii="Times New Roman" w:eastAsia="HiddenHorzOCR" w:hAnsi="Times New Roman" w:cs="Times New Roman"/>
                <w:sz w:val="28"/>
                <w:szCs w:val="28"/>
              </w:rPr>
              <w:t>riozersk.ru</w:t>
            </w:r>
          </w:p>
          <w:p w14:paraId="25EE154D" w14:textId="77777777" w:rsidR="002515DF" w:rsidRPr="002515DF" w:rsidRDefault="002515DF" w:rsidP="002515DF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8"/>
                <w:szCs w:val="28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(официальные сайты в информационн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 xml:space="preserve">о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- телек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о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ммуникационной сети «Инте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р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нет», на которых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размещается сообщение о поступившем ходатайстве об установлении публичного сервитута)</w:t>
            </w:r>
          </w:p>
        </w:tc>
      </w:tr>
      <w:tr w:rsidR="002515DF" w14:paraId="7DC99F0A" w14:textId="77777777" w:rsidTr="00EC25D1">
        <w:tc>
          <w:tcPr>
            <w:tcW w:w="1242" w:type="dxa"/>
          </w:tcPr>
          <w:p w14:paraId="47B9AD4C" w14:textId="77777777" w:rsidR="002515DF" w:rsidRDefault="002515DF" w:rsidP="007E0AF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9</w:t>
            </w:r>
          </w:p>
        </w:tc>
        <w:tc>
          <w:tcPr>
            <w:tcW w:w="8329" w:type="dxa"/>
            <w:gridSpan w:val="2"/>
          </w:tcPr>
          <w:p w14:paraId="393A21EA" w14:textId="77777777" w:rsidR="002515DF" w:rsidRPr="00A076A7" w:rsidRDefault="002515DF" w:rsidP="002515DF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Дополнительно по всем вопросам можно обращаться:</w:t>
            </w:r>
          </w:p>
          <w:p w14:paraId="0633D7AB" w14:textId="77777777" w:rsidR="002515DF" w:rsidRPr="00A076A7" w:rsidRDefault="002515DF" w:rsidP="002515DF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Администрацию Приозерского муниципального района Ленинградской области</w:t>
            </w:r>
          </w:p>
          <w:p w14:paraId="0DE55D71" w14:textId="77777777" w:rsidR="002515DF" w:rsidRPr="00A076A7" w:rsidRDefault="002515DF" w:rsidP="002515DF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188</w:t>
            </w:r>
            <w:r w:rsidRPr="00A076A7">
              <w:rPr>
                <w:rFonts w:ascii="Times New Roman" w:eastAsia="HiddenHorzOCR" w:hAnsi="Times New Roman" w:cs="Times New Roman"/>
                <w:color w:val="040305"/>
                <w:sz w:val="24"/>
                <w:szCs w:val="24"/>
              </w:rPr>
              <w:t>7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60, Ленинградская область, г. Приозерск, ул. Ленина, д.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10</w:t>
            </w:r>
          </w:p>
          <w:p w14:paraId="333E72DF" w14:textId="77777777" w:rsidR="002515DF" w:rsidRPr="00A076A7" w:rsidRDefault="002515DF" w:rsidP="002515DF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</w:p>
        </w:tc>
      </w:tr>
      <w:tr w:rsidR="00EC25D1" w14:paraId="7661922E" w14:textId="77777777" w:rsidTr="00EC25D1">
        <w:tc>
          <w:tcPr>
            <w:tcW w:w="1242" w:type="dxa"/>
          </w:tcPr>
          <w:p w14:paraId="3AE72E28" w14:textId="77777777" w:rsidR="00EC25D1" w:rsidRDefault="00EC25D1" w:rsidP="007E0AF8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10</w:t>
            </w:r>
          </w:p>
        </w:tc>
        <w:tc>
          <w:tcPr>
            <w:tcW w:w="8329" w:type="dxa"/>
            <w:gridSpan w:val="2"/>
          </w:tcPr>
          <w:p w14:paraId="51E2812F" w14:textId="77777777" w:rsidR="00EC25D1" w:rsidRPr="00A076A7" w:rsidRDefault="00EC25D1" w:rsidP="00EC25D1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Графическое описание местоположения границ публичного сервитута,</w:t>
            </w:r>
          </w:p>
          <w:p w14:paraId="7982BAF1" w14:textId="77777777" w:rsidR="00EC25D1" w:rsidRPr="00A076A7" w:rsidRDefault="00EC25D1" w:rsidP="00EC25D1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а также перечень координат </w:t>
            </w:r>
            <w:r w:rsidRPr="00A076A7">
              <w:rPr>
                <w:rFonts w:ascii="Times New Roman" w:eastAsia="HiddenHorzOCR" w:hAnsi="Times New Roman" w:cs="Times New Roman"/>
                <w:color w:val="2D3038"/>
                <w:sz w:val="24"/>
                <w:szCs w:val="24"/>
              </w:rPr>
              <w:t xml:space="preserve">характерных 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точек этих границ</w:t>
            </w:r>
          </w:p>
          <w:p w14:paraId="274AABB5" w14:textId="77777777" w:rsidR="00EC25D1" w:rsidRPr="00A076A7" w:rsidRDefault="00EC25D1" w:rsidP="00EC25D1">
            <w:pPr>
              <w:autoSpaceDE w:val="0"/>
              <w:autoSpaceDN w:val="0"/>
              <w:adjustRightInd w:val="0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прилагается к сообщению</w:t>
            </w:r>
          </w:p>
          <w:p w14:paraId="76AA17D7" w14:textId="77777777" w:rsidR="00EC25D1" w:rsidRPr="00A076A7" w:rsidRDefault="00EC25D1" w:rsidP="00EC25D1">
            <w:pPr>
              <w:autoSpaceDE w:val="0"/>
              <w:autoSpaceDN w:val="0"/>
              <w:adjustRightInd w:val="0"/>
              <w:jc w:val="center"/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</w:pP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(</w:t>
            </w:r>
            <w:r w:rsidRPr="00A076A7"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>описание местоположения границ публичного</w:t>
            </w:r>
            <w:r>
              <w:rPr>
                <w:rFonts w:ascii="Times New Roman" w:eastAsia="HiddenHorzOCR" w:hAnsi="Times New Roman" w:cs="Times New Roman"/>
                <w:color w:val="181B25"/>
                <w:sz w:val="24"/>
                <w:szCs w:val="24"/>
              </w:rPr>
              <w:t xml:space="preserve"> сервитута)</w:t>
            </w:r>
          </w:p>
        </w:tc>
      </w:tr>
    </w:tbl>
    <w:p w14:paraId="1831F150" w14:textId="77777777" w:rsidR="00EC25D1" w:rsidRDefault="00EC25D1" w:rsidP="000D6786"/>
    <w:sectPr w:rsidR="00EC2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iddenHorzOC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6786"/>
    <w:rsid w:val="000046E7"/>
    <w:rsid w:val="000D6786"/>
    <w:rsid w:val="002515DF"/>
    <w:rsid w:val="00393DBB"/>
    <w:rsid w:val="003A5C39"/>
    <w:rsid w:val="00590293"/>
    <w:rsid w:val="007E0AF8"/>
    <w:rsid w:val="00A25004"/>
    <w:rsid w:val="00AC13BC"/>
    <w:rsid w:val="00EC25D1"/>
    <w:rsid w:val="00E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FBDC0"/>
  <w15:docId w15:val="{4DCD6C7C-6E01-4474-BFDD-5E89A0E5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</cp:lastModifiedBy>
  <cp:revision>6</cp:revision>
  <dcterms:created xsi:type="dcterms:W3CDTF">2025-09-25T07:24:00Z</dcterms:created>
  <dcterms:modified xsi:type="dcterms:W3CDTF">2025-09-25T11:46:00Z</dcterms:modified>
</cp:coreProperties>
</file>