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2C" w:rsidRDefault="00AB0D3C" w:rsidP="005C7DF1">
      <w:pPr>
        <w:tabs>
          <w:tab w:val="left" w:pos="567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EB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планах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8676EB">
        <w:rPr>
          <w:rFonts w:ascii="Times New Roman" w:hAnsi="Times New Roman" w:cs="Times New Roman"/>
          <w:b/>
          <w:sz w:val="28"/>
          <w:szCs w:val="28"/>
        </w:rPr>
        <w:t xml:space="preserve">о реализации областного закона </w:t>
      </w:r>
    </w:p>
    <w:p w:rsidR="000F2D2C" w:rsidRDefault="005C7DF1" w:rsidP="005C7DF1">
      <w:pPr>
        <w:tabs>
          <w:tab w:val="left" w:pos="567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DF1">
        <w:rPr>
          <w:rFonts w:ascii="Times New Roman" w:hAnsi="Times New Roman"/>
          <w:b/>
          <w:bCs/>
          <w:sz w:val="28"/>
          <w:szCs w:val="28"/>
        </w:rPr>
        <w:t>от 16 февраля 2024 года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7DF1">
        <w:rPr>
          <w:rFonts w:ascii="Times New Roman" w:hAnsi="Times New Roman"/>
          <w:b/>
          <w:bCs/>
          <w:sz w:val="28"/>
          <w:szCs w:val="28"/>
        </w:rPr>
        <w:t xml:space="preserve">№ 10-оз «О содействии участию населения в осуществлении местного самоуправления </w:t>
      </w:r>
    </w:p>
    <w:p w:rsidR="00E059ED" w:rsidRDefault="005C7DF1" w:rsidP="005C7DF1">
      <w:pPr>
        <w:tabs>
          <w:tab w:val="left" w:pos="567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DF1">
        <w:rPr>
          <w:rFonts w:ascii="Times New Roman" w:hAnsi="Times New Roman"/>
          <w:b/>
          <w:bCs/>
          <w:sz w:val="28"/>
          <w:szCs w:val="28"/>
        </w:rPr>
        <w:t>в Ленинградской области» в 2026 году</w:t>
      </w:r>
    </w:p>
    <w:p w:rsidR="008F74C3" w:rsidRPr="00FB2315" w:rsidRDefault="008F74C3" w:rsidP="005C7DF1">
      <w:pPr>
        <w:tabs>
          <w:tab w:val="left" w:pos="567"/>
        </w:tabs>
        <w:spacing w:after="0" w:line="240" w:lineRule="auto"/>
        <w:ind w:left="142"/>
        <w:jc w:val="center"/>
        <w:rPr>
          <w:rFonts w:ascii="Arial" w:hAnsi="Arial" w:cs="Arial"/>
          <w:b/>
        </w:rPr>
      </w:pPr>
    </w:p>
    <w:tbl>
      <w:tblPr>
        <w:tblStyle w:val="a3"/>
        <w:tblW w:w="1538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997"/>
        <w:gridCol w:w="5533"/>
        <w:gridCol w:w="1689"/>
        <w:gridCol w:w="1625"/>
        <w:gridCol w:w="1559"/>
        <w:gridCol w:w="1418"/>
      </w:tblGrid>
      <w:tr w:rsidR="000F2D2C" w:rsidRPr="000F2D2C" w:rsidTr="00800C57">
        <w:trPr>
          <w:jc w:val="center"/>
        </w:trPr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C7DF1" w:rsidRPr="000F2D2C" w:rsidRDefault="005C7DF1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99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7DF1" w:rsidRPr="000F2D2C" w:rsidRDefault="005C7DF1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53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7DF1" w:rsidRPr="000F2D2C" w:rsidRDefault="005C7DF1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C7DF1" w:rsidRPr="000F2D2C" w:rsidRDefault="005C7DF1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  <w:p w:rsidR="005C7DF1" w:rsidRPr="000F2D2C" w:rsidRDefault="005C7DF1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строго в соответствии </w:t>
            </w:r>
          </w:p>
          <w:p w:rsidR="005C7DF1" w:rsidRPr="000F2D2C" w:rsidRDefault="005C7DF1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«дорожной картой»</w:t>
            </w:r>
          </w:p>
          <w:p w:rsidR="005C7DF1" w:rsidRPr="000F2D2C" w:rsidRDefault="005C7DF1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7DF1" w:rsidRPr="000F2D2C" w:rsidRDefault="005C7DF1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  <w:p w:rsidR="005C7DF1" w:rsidRPr="000F2D2C" w:rsidRDefault="005C7DF1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E3731"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руб.)</w:t>
            </w:r>
          </w:p>
        </w:tc>
        <w:tc>
          <w:tcPr>
            <w:tcW w:w="16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7DF1" w:rsidRPr="000F2D2C" w:rsidRDefault="005C7DF1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Областной бюджет </w:t>
            </w:r>
            <w:r w:rsidR="001E3731"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7DF1" w:rsidRPr="000F2D2C" w:rsidRDefault="005C7DF1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Местный</w:t>
            </w:r>
          </w:p>
          <w:p w:rsidR="005C7DF1" w:rsidRPr="000F2D2C" w:rsidRDefault="005C7DF1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бюджет</w:t>
            </w:r>
          </w:p>
          <w:p w:rsidR="005C7DF1" w:rsidRPr="000F2D2C" w:rsidRDefault="001E3731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="005C7DF1"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руб.)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C7DF1" w:rsidRPr="000F2D2C" w:rsidRDefault="005C7DF1" w:rsidP="005C7D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Прочие источники</w:t>
            </w:r>
          </w:p>
          <w:p w:rsidR="005C7DF1" w:rsidRPr="000F2D2C" w:rsidRDefault="001E3731" w:rsidP="005C7D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="005C7DF1"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руб.)</w:t>
            </w:r>
          </w:p>
        </w:tc>
      </w:tr>
      <w:tr w:rsidR="00881EA4" w:rsidRPr="000F2D2C" w:rsidTr="00800C57">
        <w:trPr>
          <w:trHeight w:val="792"/>
          <w:jc w:val="center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0F2D2C" w:rsidRDefault="00881EA4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9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0F2D2C" w:rsidRDefault="00881EA4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Громовское сельское поселение </w:t>
            </w:r>
          </w:p>
        </w:tc>
        <w:tc>
          <w:tcPr>
            <w:tcW w:w="553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0F2D2C" w:rsidRDefault="00881E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Благоустройство общественной территории пос. Красноармейское: обустройство детской площадки по ул. </w:t>
            </w:r>
            <w:proofErr w:type="gram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Комсомольская</w:t>
            </w:r>
            <w:proofErr w:type="gramEnd"/>
          </w:p>
        </w:tc>
        <w:tc>
          <w:tcPr>
            <w:tcW w:w="168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0F2D2C" w:rsidRDefault="00881E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1 375 000,00</w:t>
            </w:r>
          </w:p>
        </w:tc>
        <w:tc>
          <w:tcPr>
            <w:tcW w:w="16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E56EA3" w:rsidRDefault="00881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bCs/>
                <w:sz w:val="24"/>
                <w:szCs w:val="24"/>
              </w:rPr>
              <w:t>795 049,29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881EA4" w:rsidRDefault="00881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EA4">
              <w:rPr>
                <w:rFonts w:ascii="Times New Roman" w:hAnsi="Times New Roman" w:cs="Times New Roman"/>
                <w:bCs/>
                <w:sz w:val="24"/>
                <w:szCs w:val="24"/>
              </w:rPr>
              <w:t>574 950,71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0F2D2C" w:rsidRDefault="00881E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881EA4" w:rsidRPr="000F2D2C" w:rsidTr="00800C57">
        <w:trPr>
          <w:trHeight w:val="47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0F2D2C" w:rsidRDefault="00881EA4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0F2D2C" w:rsidRDefault="00881EA4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0F2D2C" w:rsidRDefault="00881E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proofErr w:type="spell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внутрипоселковых</w:t>
            </w:r>
            <w:proofErr w:type="spellEnd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грунтовых дорог в пос. Яблоновка ул. Центральная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0F2D2C" w:rsidRDefault="00881E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1 050 434,40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E56EA3" w:rsidRDefault="00881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bCs/>
                <w:sz w:val="24"/>
                <w:szCs w:val="24"/>
              </w:rPr>
              <w:t>606 694,80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881EA4" w:rsidRDefault="00881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EA4">
              <w:rPr>
                <w:rFonts w:ascii="Times New Roman" w:hAnsi="Times New Roman" w:cs="Times New Roman"/>
                <w:bCs/>
                <w:sz w:val="24"/>
                <w:szCs w:val="24"/>
              </w:rPr>
              <w:t>438 739,60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0F2D2C" w:rsidRDefault="00881E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881EA4" w:rsidRPr="000F2D2C" w:rsidTr="00800C57">
        <w:trPr>
          <w:trHeight w:val="79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0F2D2C" w:rsidRDefault="00881EA4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0F2D2C" w:rsidRDefault="00881EA4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0F2D2C" w:rsidRDefault="00881E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общественной территории по ул. Центральная между д. № 8 и д. № 3 в пос. Громово: устройство пешеходный дорожек, установка скамеек, ремонт уличного освещения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0F2D2C" w:rsidRDefault="00881E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2 005 000,00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E56EA3" w:rsidRDefault="00881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bCs/>
                <w:sz w:val="24"/>
                <w:szCs w:val="24"/>
              </w:rPr>
              <w:t>1 160 655,90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881EA4" w:rsidRDefault="00881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EA4">
              <w:rPr>
                <w:rFonts w:ascii="Times New Roman" w:hAnsi="Times New Roman" w:cs="Times New Roman"/>
                <w:bCs/>
                <w:sz w:val="24"/>
                <w:szCs w:val="24"/>
              </w:rPr>
              <w:t>839 344,10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A4" w:rsidRPr="000F2D2C" w:rsidRDefault="00881E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0F2D2C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 w:rsidP="008F74C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 w:rsidP="005C7DF1">
            <w:pPr>
              <w:tabs>
                <w:tab w:val="num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4 430 434,40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2 562 400,00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1 853 034,40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15 000,00</w:t>
            </w:r>
          </w:p>
        </w:tc>
      </w:tr>
      <w:tr w:rsidR="000F2D2C" w:rsidRPr="000F2D2C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F74C3" w:rsidRPr="000F2D2C" w:rsidRDefault="008F74C3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Запорожское сельское поселение 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уличного освещения в пос. </w:t>
            </w:r>
            <w:proofErr w:type="gram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Луговое</w:t>
            </w:r>
            <w:proofErr w:type="gramEnd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ул. Праздничная с д. 23 по д. 51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202 951,36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179 736,71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22 214,65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1 000,00</w:t>
            </w:r>
          </w:p>
        </w:tc>
      </w:tr>
      <w:tr w:rsidR="000F2D2C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общественной территории в пос. Запорожское: установка зимней горки и скамеек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1 889 498,64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1 680 763,29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207 735,35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1 000,00</w:t>
            </w:r>
          </w:p>
        </w:tc>
      </w:tr>
      <w:tr w:rsidR="000F2D2C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 w:rsidP="008F74C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 w:rsidP="00633057">
            <w:pPr>
              <w:widowControl w:val="0"/>
              <w:suppressAutoHyphens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2 092 450,00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1 860 500,00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229 950,00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2 000,00</w:t>
            </w:r>
          </w:p>
        </w:tc>
      </w:tr>
      <w:tr w:rsidR="000F2D2C" w:rsidRPr="000F2D2C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Красноозерное сельское поселение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 уличного освещения в дер. </w:t>
            </w:r>
            <w:proofErr w:type="spell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Силино</w:t>
            </w:r>
            <w:proofErr w:type="spellEnd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ул. </w:t>
            </w:r>
            <w:proofErr w:type="gram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Озерная</w:t>
            </w:r>
            <w:proofErr w:type="gramEnd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ул. Фруктовая до р. Красная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789 797,51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631 635,98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148 161,53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10 000,00</w:t>
            </w:r>
          </w:p>
        </w:tc>
      </w:tr>
      <w:tr w:rsidR="000F2D2C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 зоны парковки автомобильного транспорта у МОУ "Красноозерное ООС" в дер. Красноозерное ул. </w:t>
            </w:r>
            <w:proofErr w:type="gram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Школьная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1 353 783,49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1 088 464,02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255 319,47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10 000,00</w:t>
            </w:r>
          </w:p>
        </w:tc>
      </w:tr>
      <w:tr w:rsidR="000F2D2C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 w:rsidP="008F74C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 w:rsidP="00CA2819">
            <w:pPr>
              <w:tabs>
                <w:tab w:val="num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2 143 581,00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1 720 100,00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403 481,00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74C3" w:rsidRPr="000F2D2C" w:rsidRDefault="008F74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20 000,00</w:t>
            </w:r>
          </w:p>
        </w:tc>
      </w:tr>
      <w:tr w:rsidR="00800C57" w:rsidRPr="000F2D2C" w:rsidTr="00800C57">
        <w:trPr>
          <w:trHeight w:val="597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F1643B" w:rsidRDefault="00800C57" w:rsidP="00F164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Кузнечнинское</w:t>
            </w:r>
          </w:p>
          <w:p w:rsidR="00800C57" w:rsidRPr="000F2D2C" w:rsidRDefault="00800C57" w:rsidP="00F164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городское поселение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F1643B" w:rsidRDefault="00800C57" w:rsidP="00F164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Благоустройство </w:t>
            </w:r>
            <w:proofErr w:type="gramStart"/>
            <w:r w:rsidRPr="00F16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общественной</w:t>
            </w:r>
            <w:proofErr w:type="gramEnd"/>
          </w:p>
          <w:p w:rsidR="00800C57" w:rsidRPr="00F1643B" w:rsidRDefault="00800C57" w:rsidP="00F164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территории </w:t>
            </w:r>
            <w:proofErr w:type="spellStart"/>
            <w:r w:rsidRPr="00F16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</w:t>
            </w:r>
            <w:proofErr w:type="spellEnd"/>
            <w:r w:rsidRPr="00F16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Кузнечное:</w:t>
            </w:r>
          </w:p>
          <w:p w:rsidR="00800C57" w:rsidRPr="00F1643B" w:rsidRDefault="00800C57" w:rsidP="00F164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 </w:t>
            </w:r>
            <w:proofErr w:type="gramStart"/>
            <w:r w:rsidRPr="00F16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автомобильной</w:t>
            </w:r>
            <w:proofErr w:type="gramEnd"/>
          </w:p>
          <w:p w:rsidR="00800C57" w:rsidRPr="00F1643B" w:rsidRDefault="00800C57" w:rsidP="00F164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парковки на ул. Приозерское</w:t>
            </w:r>
          </w:p>
          <w:p w:rsidR="00800C57" w:rsidRPr="00F1643B" w:rsidRDefault="00800C57" w:rsidP="00F164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шоссе, д. 10а (3 этап); устройство</w:t>
            </w:r>
          </w:p>
          <w:p w:rsidR="00800C57" w:rsidRPr="00F1643B" w:rsidRDefault="00800C57" w:rsidP="00F164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тротуара вдоль домов № 10, 12, 14</w:t>
            </w:r>
          </w:p>
          <w:p w:rsidR="00800C57" w:rsidRPr="000F2D2C" w:rsidRDefault="00800C57" w:rsidP="00F164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ул. Пионерская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800C57" w:rsidRDefault="00800C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1 202 765,00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800C57" w:rsidRDefault="00800C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1 018 100,00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800C57" w:rsidRDefault="00800C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179 665,00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800C57" w:rsidRDefault="00800C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5 000,00</w:t>
            </w:r>
          </w:p>
        </w:tc>
      </w:tr>
      <w:tr w:rsidR="00800C57" w:rsidRPr="000F2D2C" w:rsidTr="00800C57">
        <w:trPr>
          <w:trHeight w:val="59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0C57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0C57" w:rsidRPr="00F1643B" w:rsidRDefault="00800C57" w:rsidP="00F1643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0C57" w:rsidRPr="00F1643B" w:rsidRDefault="00800C57" w:rsidP="00F164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0C57" w:rsidRPr="00800C57" w:rsidRDefault="00800C57" w:rsidP="0080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C57">
              <w:rPr>
                <w:rFonts w:ascii="Times New Roman" w:hAnsi="Times New Roman" w:cs="Times New Roman"/>
                <w:b/>
                <w:sz w:val="24"/>
                <w:szCs w:val="24"/>
              </w:rPr>
              <w:t>1 202 765,00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0C57" w:rsidRPr="00800C57" w:rsidRDefault="00800C57" w:rsidP="0080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C57">
              <w:rPr>
                <w:rFonts w:ascii="Times New Roman" w:hAnsi="Times New Roman" w:cs="Times New Roman"/>
                <w:b/>
                <w:sz w:val="24"/>
                <w:szCs w:val="24"/>
              </w:rPr>
              <w:t>1 018 100,00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0C57" w:rsidRPr="00800C57" w:rsidRDefault="00800C57" w:rsidP="0080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C57">
              <w:rPr>
                <w:rFonts w:ascii="Times New Roman" w:hAnsi="Times New Roman" w:cs="Times New Roman"/>
                <w:b/>
                <w:sz w:val="24"/>
                <w:szCs w:val="24"/>
              </w:rPr>
              <w:t>179 665,00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0C57" w:rsidRPr="00800C57" w:rsidRDefault="00800C57" w:rsidP="0080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C57">
              <w:rPr>
                <w:rFonts w:ascii="Times New Roman" w:hAnsi="Times New Roman" w:cs="Times New Roman"/>
                <w:b/>
                <w:sz w:val="24"/>
                <w:szCs w:val="24"/>
              </w:rPr>
              <w:t>5 000,00</w:t>
            </w:r>
          </w:p>
        </w:tc>
      </w:tr>
      <w:tr w:rsidR="00921C69" w:rsidRPr="000F2D2C" w:rsidTr="00800C57">
        <w:trPr>
          <w:trHeight w:val="597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 w:rsidP="00800C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Ларионовское сельское поселение 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Закупка и установка камер видеонаблюдения в пос.  Моторное, </w:t>
            </w:r>
            <w:proofErr w:type="spell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Приладожское</w:t>
            </w:r>
            <w:proofErr w:type="spellEnd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шоссе, д. 5 а (у детской площадки) и ул. Рыбацкая (у контейнерной площадки)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401 600,00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347 999,92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52 000,08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1 600,00</w:t>
            </w:r>
          </w:p>
        </w:tc>
      </w:tr>
      <w:tr w:rsidR="00921C69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Закупка и установка камер видеонаблюдения в пос. Коммунары, ул. Выборгская (у контейнерной площадки), ул. Центральная (у контейнерной площадки), ул. Центральная (у детской площадки), ул. Железнодорожная (у контейнерной площадки)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801 600,00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695 999,85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104 000,15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1 600,00</w:t>
            </w:r>
          </w:p>
        </w:tc>
      </w:tr>
      <w:tr w:rsidR="00921C69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уличного освещения пос. Ларионово ул. Ладожская, ул. Елизаветы Глинки, ул. Луговая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1 746 888,00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1 518 400,23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226 887,77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1 600,00</w:t>
            </w:r>
          </w:p>
        </w:tc>
      </w:tr>
      <w:tr w:rsidR="00921C69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921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Обустройство пожарного водоема с установкой пирса, подъездными путями и спуском для забора воды в пос. Ларионово, ул. </w:t>
            </w:r>
            <w:proofErr w:type="gramStart"/>
            <w:r w:rsidRPr="00921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Озерная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Pr="000F2D2C" w:rsidRDefault="00307C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1 523 391,08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Default="00921C69" w:rsidP="00921C69">
            <w:pPr>
              <w:pStyle w:val="ac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1 323 957,95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Default="00921C69" w:rsidP="00921C69">
            <w:pPr>
              <w:pStyle w:val="ac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197 833,13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69" w:rsidRDefault="00921C69" w:rsidP="00921C69">
            <w:pPr>
              <w:pStyle w:val="ac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1 600,00</w:t>
            </w:r>
          </w:p>
        </w:tc>
      </w:tr>
      <w:tr w:rsidR="00307CEA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CEA" w:rsidRPr="000F2D2C" w:rsidRDefault="00307CEA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CEA" w:rsidRPr="000F2D2C" w:rsidRDefault="00307CEA" w:rsidP="00307CE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07CEA" w:rsidRPr="000F2D2C" w:rsidRDefault="00307CEA" w:rsidP="00E77052">
            <w:pPr>
              <w:tabs>
                <w:tab w:val="num" w:pos="0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07CEA" w:rsidRPr="00307CEA" w:rsidRDefault="00307C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4 473 479,08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07CEA" w:rsidRPr="00307CEA" w:rsidRDefault="00307C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3 886 357,95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07CEA" w:rsidRPr="00307CEA" w:rsidRDefault="00307C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580 721,13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07CEA" w:rsidRPr="00307CEA" w:rsidRDefault="00307C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6 400,00</w:t>
            </w:r>
          </w:p>
        </w:tc>
      </w:tr>
      <w:tr w:rsidR="00800C57" w:rsidRPr="000F2D2C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4D2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Мельниковское сельское поселение 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дороги общего пользования местного значения по ул. </w:t>
            </w:r>
            <w:proofErr w:type="gram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Полевая</w:t>
            </w:r>
            <w:proofErr w:type="gramEnd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пос. Васильево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1 217 959,23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1 079 533,70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133 425,53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800C57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видеокамер на площадках складирования ТКО в пос. Мельниково ул. Калинина у д.38, ул. Калинина у д.32, ул. Калинина у д.12А, ул. Калинина у д.6, ул. Калинина </w:t>
            </w:r>
            <w:proofErr w:type="gram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д.10, ул. Ленинградская у д.6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1 040 130,77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921 266,30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113 864,47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800C57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307CE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633057">
            <w:pPr>
              <w:widowControl w:val="0"/>
              <w:suppressAutoHyphens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2 258 090,00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2 000 800,00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247 290,00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10 000,00</w:t>
            </w:r>
          </w:p>
        </w:tc>
      </w:tr>
      <w:tr w:rsidR="00800C57" w:rsidRPr="000F2D2C" w:rsidTr="004D2B49">
        <w:trPr>
          <w:trHeight w:val="446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4D2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00C57" w:rsidRPr="000F2D2C" w:rsidRDefault="00800C57" w:rsidP="004D2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9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C57" w:rsidRPr="00800C57" w:rsidRDefault="00800C57" w:rsidP="00800C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0C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Мичуринское</w:t>
            </w:r>
          </w:p>
          <w:p w:rsidR="00800C57" w:rsidRPr="000F2D2C" w:rsidRDefault="00800C57" w:rsidP="00800C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0C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сельское поселение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800C57" w:rsidRDefault="00800C57" w:rsidP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Благоустройство </w:t>
            </w:r>
            <w:proofErr w:type="gramStart"/>
            <w:r w:rsidRPr="00800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общественной</w:t>
            </w:r>
            <w:proofErr w:type="gramEnd"/>
          </w:p>
          <w:p w:rsidR="00800C57" w:rsidRPr="00800C57" w:rsidRDefault="00800C57" w:rsidP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территории пос. </w:t>
            </w:r>
            <w:proofErr w:type="gramStart"/>
            <w:r w:rsidRPr="00800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Мичуринское</w:t>
            </w:r>
            <w:proofErr w:type="gramEnd"/>
            <w:r w:rsidRPr="00800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800C57" w:rsidRPr="00800C57" w:rsidRDefault="00800C57" w:rsidP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обустройство </w:t>
            </w:r>
            <w:proofErr w:type="gramStart"/>
            <w:r w:rsidRPr="00800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общественного</w:t>
            </w:r>
            <w:proofErr w:type="gramEnd"/>
          </w:p>
          <w:p w:rsidR="00800C57" w:rsidRPr="000F2D2C" w:rsidRDefault="00800C57" w:rsidP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пляжа вдоль ул. </w:t>
            </w:r>
            <w:proofErr w:type="gramStart"/>
            <w:r w:rsidRPr="00800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Первомайская</w:t>
            </w:r>
            <w:proofErr w:type="gramEnd"/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348 </w:t>
            </w: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4D2B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1 018 100,00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4D2B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</w:t>
            </w:r>
          </w:p>
        </w:tc>
      </w:tr>
      <w:tr w:rsidR="00F51A6C" w:rsidRPr="000F2D2C" w:rsidTr="00F51A6C">
        <w:trPr>
          <w:trHeight w:val="44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51A6C" w:rsidRPr="000F2D2C" w:rsidRDefault="00F51A6C" w:rsidP="004D2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51A6C" w:rsidRPr="000F2D2C" w:rsidRDefault="00F51A6C" w:rsidP="00307CE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51A6C" w:rsidRPr="000F2D2C" w:rsidRDefault="00F51A6C" w:rsidP="004D2B49">
            <w:pPr>
              <w:widowControl w:val="0"/>
              <w:suppressAutoHyphens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51A6C" w:rsidRPr="00F51A6C" w:rsidRDefault="00F51A6C" w:rsidP="00F5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6C">
              <w:rPr>
                <w:rFonts w:ascii="Times New Roman" w:hAnsi="Times New Roman" w:cs="Times New Roman"/>
                <w:b/>
                <w:sz w:val="24"/>
                <w:szCs w:val="24"/>
              </w:rPr>
              <w:t>1 348 100,00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51A6C" w:rsidRPr="00F51A6C" w:rsidRDefault="00F51A6C" w:rsidP="00F5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6C">
              <w:rPr>
                <w:rFonts w:ascii="Times New Roman" w:hAnsi="Times New Roman" w:cs="Times New Roman"/>
                <w:b/>
                <w:sz w:val="24"/>
                <w:szCs w:val="24"/>
              </w:rPr>
              <w:t>1 018 100,00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51A6C" w:rsidRPr="00F51A6C" w:rsidRDefault="00F51A6C" w:rsidP="00F5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6C">
              <w:rPr>
                <w:rFonts w:ascii="Times New Roman" w:hAnsi="Times New Roman" w:cs="Times New Roman"/>
                <w:b/>
                <w:sz w:val="24"/>
                <w:szCs w:val="24"/>
              </w:rPr>
              <w:t>300 000,00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51A6C" w:rsidRPr="00F51A6C" w:rsidRDefault="00F51A6C" w:rsidP="00F5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6C">
              <w:rPr>
                <w:rFonts w:ascii="Times New Roman" w:hAnsi="Times New Roman" w:cs="Times New Roman"/>
                <w:b/>
                <w:sz w:val="24"/>
                <w:szCs w:val="24"/>
              </w:rPr>
              <w:t>30 000,00</w:t>
            </w:r>
          </w:p>
        </w:tc>
      </w:tr>
      <w:tr w:rsidR="00800C57" w:rsidRPr="000F2D2C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4D2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Петровское сельское поселение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автомобильной дороги местного значения по ул. </w:t>
            </w:r>
            <w:proofErr w:type="gram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Зеленая</w:t>
            </w:r>
            <w:proofErr w:type="gramEnd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пос. Плодовое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1 903 521,00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1 539 422,00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361 099,00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3 000,00</w:t>
            </w:r>
          </w:p>
        </w:tc>
      </w:tr>
      <w:tr w:rsidR="00800C57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общественной</w:t>
            </w: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территории у д. 30 по ул. Шоссейная, пос. Петровское: приобретение и установка малых архитектурных форм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226 060,00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180 678,00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42 382,00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3 000,00</w:t>
            </w:r>
          </w:p>
        </w:tc>
      </w:tr>
      <w:tr w:rsidR="00800C57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widowControl w:val="0"/>
              <w:suppressAutoHyphens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2 129 581,00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1 720 100,00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403 481,00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6 000,00</w:t>
            </w:r>
          </w:p>
        </w:tc>
      </w:tr>
      <w:tr w:rsidR="00800C57" w:rsidRPr="000F2D2C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1A6C" w:rsidRPr="000F2D2C" w:rsidRDefault="00F51A6C" w:rsidP="00F51A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Плодовское сельское </w:t>
            </w:r>
          </w:p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поселение 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общественной территории: обустройство детской площадки на ул. Механизаторов, д. 18 в пос. Тракторное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1 613 958,37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1 410 864,73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156 763,64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46 330,00</w:t>
            </w:r>
          </w:p>
        </w:tc>
      </w:tr>
      <w:tr w:rsidR="00800C57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автомобильной дороги местного значения по ул. </w:t>
            </w:r>
            <w:proofErr w:type="gram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Зеленая</w:t>
            </w:r>
            <w:proofErr w:type="gramEnd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пос. Плодовое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1 289 483,63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1 151 535,27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127 948,36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10 000,00</w:t>
            </w:r>
          </w:p>
        </w:tc>
      </w:tr>
      <w:tr w:rsidR="00800C57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307CE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widowControl w:val="0"/>
              <w:suppressAutoHyphens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2 903 442,00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2 562 400,00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284 712,00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56 330,00</w:t>
            </w:r>
          </w:p>
        </w:tc>
      </w:tr>
      <w:tr w:rsidR="00307CEA" w:rsidRPr="000F2D2C" w:rsidTr="0079513C">
        <w:trPr>
          <w:trHeight w:val="597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CEA" w:rsidRPr="000F2D2C" w:rsidRDefault="00307CEA" w:rsidP="004D2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CEA" w:rsidRPr="00F1643B" w:rsidRDefault="00307CEA" w:rsidP="004D2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Приозер</w:t>
            </w:r>
            <w:r w:rsidRPr="00F164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ское</w:t>
            </w:r>
          </w:p>
          <w:p w:rsidR="00307CEA" w:rsidRPr="000F2D2C" w:rsidRDefault="00307CEA" w:rsidP="004D2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городское поселение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CEA" w:rsidRDefault="00307CEA" w:rsidP="00F51A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дворовой</w:t>
            </w:r>
            <w:proofErr w:type="gramEnd"/>
          </w:p>
          <w:p w:rsidR="00307CEA" w:rsidRDefault="00307CEA" w:rsidP="00F51A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в районе жилых домов</w:t>
            </w:r>
          </w:p>
          <w:p w:rsidR="00307CEA" w:rsidRDefault="00307CEA" w:rsidP="00F51A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26, 28 по ул. Калинина, </w:t>
            </w:r>
          </w:p>
          <w:p w:rsidR="00307CEA" w:rsidRPr="000F2D2C" w:rsidRDefault="00307CEA" w:rsidP="00F51A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Приозерск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CEA" w:rsidRPr="00800C57" w:rsidRDefault="00307CEA" w:rsidP="00F51A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2 215 261,00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CEA" w:rsidRPr="00800C57" w:rsidRDefault="00307CEA" w:rsidP="004D2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2 036 200,00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CEA" w:rsidRPr="00800C57" w:rsidRDefault="00307CEA" w:rsidP="004D2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5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177 061,00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CEA" w:rsidRPr="00800C57" w:rsidRDefault="00307CEA" w:rsidP="004D2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800C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FE6F02" w:rsidRPr="000F2D2C" w:rsidTr="0079513C">
        <w:trPr>
          <w:trHeight w:val="59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2" w:rsidRDefault="00FE6F02" w:rsidP="004D2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2" w:rsidRPr="000F2D2C" w:rsidRDefault="00FE6F02" w:rsidP="004D2B4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2" w:rsidRPr="00F1643B" w:rsidRDefault="00FE6F02" w:rsidP="004D2B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Благоустройство дворовой территории в г. Приозерск: ремонт дворового проезда, обустройство тротуара по ул. </w:t>
            </w:r>
            <w:proofErr w:type="gramStart"/>
            <w:r w:rsidRPr="00307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Привокзальная</w:t>
            </w:r>
            <w:proofErr w:type="gramEnd"/>
            <w:r w:rsidRPr="00307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2" w:rsidRPr="00800C57" w:rsidRDefault="00FE6F02" w:rsidP="005754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2 215 261,00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2" w:rsidRPr="00800C57" w:rsidRDefault="00FE6F02" w:rsidP="005754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2" w:rsidRPr="00800C57" w:rsidRDefault="00FE6F02" w:rsidP="005754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5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177 061,00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02" w:rsidRPr="00800C57" w:rsidRDefault="00FE6F02" w:rsidP="005754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800C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FE6F02" w:rsidRPr="000F2D2C" w:rsidTr="00307CEA">
        <w:trPr>
          <w:trHeight w:val="5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6F02" w:rsidRDefault="00FE6F02" w:rsidP="004D2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6F02" w:rsidRPr="00F1643B" w:rsidRDefault="00FE6F02" w:rsidP="004D2B4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6F02" w:rsidRPr="00F1643B" w:rsidRDefault="00FE6F02" w:rsidP="004D2B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6F02" w:rsidRPr="00FE6F02" w:rsidRDefault="00FE6F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4 430 522,00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6F02" w:rsidRPr="00FE6F02" w:rsidRDefault="00FE6F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4 072 400,00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6F02" w:rsidRPr="00FE6F02" w:rsidRDefault="00FE6F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354 122,00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6F02" w:rsidRPr="00FE6F02" w:rsidRDefault="00FE6F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</w:tr>
      <w:tr w:rsidR="00800C57" w:rsidRPr="000F2D2C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23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623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Раздольевское сельское поселение</w:t>
            </w: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участка автомобильной дороги общего пользования местного значения по адресу: дер. Борисово, ул. </w:t>
            </w:r>
            <w:proofErr w:type="gram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Шоссейная</w:t>
            </w:r>
            <w:proofErr w:type="gramEnd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этап)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245 000,00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213 600,00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26 400,00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800C57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общественной территории по адресу: дер. Бережок вблизи д. 74 (2 этап) с обустройством подхода к озеру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360 114,00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57 014,00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800C57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участка автомобильной дороги общего пользования местного значения дер. Раздолье, ул. </w:t>
            </w:r>
            <w:proofErr w:type="gram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 д. 9 до д. 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1 205 000,00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1 068 000,00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800C57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92207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06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1 810 114,00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1 579 700,00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215 414,00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15 000,00</w:t>
            </w:r>
          </w:p>
        </w:tc>
      </w:tr>
      <w:tr w:rsidR="00800C57" w:rsidRPr="000F2D2C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4D2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00C57" w:rsidRPr="000F2D2C" w:rsidRDefault="00800C57" w:rsidP="00623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623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9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Ромашкинское сельское поселение </w:t>
            </w:r>
          </w:p>
        </w:tc>
        <w:tc>
          <w:tcPr>
            <w:tcW w:w="553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Благоустройство общественной территории: обустройство спортивной площадки пос. Суходолье у д. 9 по ул. </w:t>
            </w:r>
            <w:proofErr w:type="gram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</w:p>
        </w:tc>
        <w:tc>
          <w:tcPr>
            <w:tcW w:w="168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1 438 030,88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1 297 804,86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135 226,02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800C57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Благоустройство общественной территории у здания 13 по ул. Новостроек, пос. Ромашки: устройство </w:t>
            </w:r>
            <w:proofErr w:type="spell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экопарковки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1 079 222,12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983 795,14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90 426,98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800C57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92207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06646">
            <w:pPr>
              <w:widowControl w:val="0"/>
              <w:suppressAutoHyphens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2 517 253,00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2 281 600,00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225 653,00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10 000,00</w:t>
            </w:r>
          </w:p>
        </w:tc>
      </w:tr>
      <w:tr w:rsidR="00E56EA3" w:rsidRPr="000F2D2C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6EA3" w:rsidRPr="000F2D2C" w:rsidRDefault="00E56EA3" w:rsidP="004D2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56EA3" w:rsidRPr="000F2D2C" w:rsidRDefault="00E56EA3" w:rsidP="004D2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9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6EA3" w:rsidRPr="000F2D2C" w:rsidRDefault="00E56EA3" w:rsidP="001F0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Севастьяновское сельское поселение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EA3" w:rsidRPr="000F2D2C" w:rsidRDefault="00E56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Обустройство уличного освещения по ул. </w:t>
            </w:r>
            <w:proofErr w:type="gram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Луговая</w:t>
            </w:r>
            <w:proofErr w:type="gramEnd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ул. Береговая в пос. Шушино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EA3" w:rsidRPr="00E56EA3" w:rsidRDefault="00E5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sz w:val="24"/>
                <w:szCs w:val="24"/>
              </w:rPr>
              <w:t>1 191 117,37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EA3" w:rsidRPr="00E56EA3" w:rsidRDefault="00E56E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bCs/>
                <w:sz w:val="24"/>
                <w:szCs w:val="24"/>
              </w:rPr>
              <w:t>1 015 886,45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EA3" w:rsidRPr="00E56EA3" w:rsidRDefault="00E56E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bCs/>
                <w:sz w:val="24"/>
                <w:szCs w:val="24"/>
              </w:rPr>
              <w:t>170 230,92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EA3" w:rsidRPr="00E56EA3" w:rsidRDefault="00E5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E56EA3" w:rsidRPr="000F2D2C" w:rsidTr="00E56EA3">
        <w:trPr>
          <w:trHeight w:val="269"/>
          <w:jc w:val="center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6EA3" w:rsidRPr="000F2D2C" w:rsidRDefault="00E56EA3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6EA3" w:rsidRPr="000F2D2C" w:rsidRDefault="00E56EA3" w:rsidP="001F0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EA3" w:rsidRPr="000F2D2C" w:rsidRDefault="00E56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Благоустройство общественной территории: обустройство детской площадки в пос. Севастьяново, ул. </w:t>
            </w:r>
            <w:proofErr w:type="gramStart"/>
            <w:r w:rsidRPr="00E56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Новая</w:t>
            </w:r>
            <w:proofErr w:type="gramEnd"/>
            <w:r w:rsidRPr="00E56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д.3 (1 этап)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EA3" w:rsidRPr="00E56EA3" w:rsidRDefault="00E5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sz w:val="24"/>
                <w:szCs w:val="24"/>
              </w:rPr>
              <w:t>1 325 800,00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EA3" w:rsidRPr="00E56EA3" w:rsidRDefault="00E56E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bCs/>
                <w:sz w:val="24"/>
                <w:szCs w:val="24"/>
              </w:rPr>
              <w:t>1 130 755,28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EA3" w:rsidRPr="00E56EA3" w:rsidRDefault="00E56E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bCs/>
                <w:sz w:val="24"/>
                <w:szCs w:val="24"/>
              </w:rPr>
              <w:t>190 044,72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6EA3" w:rsidRPr="00E56EA3" w:rsidRDefault="00E5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E56EA3" w:rsidRPr="000F2D2C" w:rsidTr="00A650A3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6EA3" w:rsidRPr="000F2D2C" w:rsidRDefault="00E56EA3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6EA3" w:rsidRPr="000F2D2C" w:rsidRDefault="00E56EA3" w:rsidP="001F0BC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6EA3" w:rsidRPr="000F2D2C" w:rsidRDefault="00E56EA3" w:rsidP="00E56EA3">
            <w:pPr>
              <w:tabs>
                <w:tab w:val="num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общественной территории пос. Севастьяново: обустройство детской площадки (замена ограждения, выравнивание площадки песком, установка МАФ) ул. Новая, д. 3 (2 этап)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6EA3" w:rsidRPr="00E56EA3" w:rsidRDefault="00E56EA3" w:rsidP="0057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sz w:val="24"/>
                <w:szCs w:val="24"/>
              </w:rPr>
              <w:t>1 200 000,00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6EA3" w:rsidRPr="00E56EA3" w:rsidRDefault="00E56EA3" w:rsidP="005754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bCs/>
                <w:sz w:val="24"/>
                <w:szCs w:val="24"/>
              </w:rPr>
              <w:t>1 023 462,32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6EA3" w:rsidRPr="00E56EA3" w:rsidRDefault="00E56EA3" w:rsidP="005754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bCs/>
                <w:sz w:val="24"/>
                <w:szCs w:val="24"/>
              </w:rPr>
              <w:t>171 537,68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6EA3" w:rsidRPr="00E56EA3" w:rsidRDefault="00E56EA3" w:rsidP="0057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E56EA3" w:rsidRPr="000F2D2C" w:rsidTr="00E806BF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6EA3" w:rsidRPr="000F2D2C" w:rsidRDefault="00E56EA3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6EA3" w:rsidRPr="000F2D2C" w:rsidRDefault="00E56EA3" w:rsidP="001F0BC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6EA3" w:rsidRPr="000F2D2C" w:rsidRDefault="00E56EA3" w:rsidP="00E56EA3">
            <w:pPr>
              <w:tabs>
                <w:tab w:val="num" w:pos="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Благоустройство общественной территории пос. Богатыри: обустройство детской площадки ул. </w:t>
            </w:r>
            <w:proofErr w:type="gramStart"/>
            <w:r w:rsidRPr="00E56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Кооперативная</w:t>
            </w:r>
            <w:proofErr w:type="gramEnd"/>
            <w:r w:rsidRPr="00E56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вблизи д. № 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6EA3" w:rsidRPr="00E56EA3" w:rsidRDefault="00E5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sz w:val="24"/>
                <w:szCs w:val="24"/>
              </w:rPr>
              <w:t>773 613,43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6EA3" w:rsidRPr="00E56EA3" w:rsidRDefault="00E56E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bCs/>
                <w:sz w:val="24"/>
                <w:szCs w:val="24"/>
              </w:rPr>
              <w:t>659 803,50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6EA3" w:rsidRPr="00E56EA3" w:rsidRDefault="00E56E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bCs/>
                <w:sz w:val="24"/>
                <w:szCs w:val="24"/>
              </w:rPr>
              <w:t>108 809,93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6EA3" w:rsidRPr="00E56EA3" w:rsidRDefault="00E5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E56EA3" w:rsidRPr="000F2D2C" w:rsidTr="00E56EA3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6EA3" w:rsidRPr="000F2D2C" w:rsidRDefault="00E56EA3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6EA3" w:rsidRPr="000F2D2C" w:rsidRDefault="00E56EA3" w:rsidP="001F0BC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6EA3" w:rsidRPr="000F2D2C" w:rsidRDefault="00E56EA3" w:rsidP="00633057">
            <w:pPr>
              <w:tabs>
                <w:tab w:val="num" w:pos="0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6EA3" w:rsidRPr="00E56EA3" w:rsidRDefault="00E56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4 490 530,80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6EA3" w:rsidRPr="00E56EA3" w:rsidRDefault="00E56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3 829 907,55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6EA3" w:rsidRPr="00E56EA3" w:rsidRDefault="00E56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640 623,25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56EA3" w:rsidRPr="00E56EA3" w:rsidRDefault="00E56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800C57" w:rsidRPr="000F2D2C" w:rsidTr="00800C57">
        <w:trPr>
          <w:trHeight w:val="446"/>
          <w:jc w:val="center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623908" w:rsidP="004D2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9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 w:rsidP="006330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Сосновское сельское поселение</w:t>
            </w:r>
          </w:p>
          <w:p w:rsidR="00800C57" w:rsidRPr="000F2D2C" w:rsidRDefault="00800C57" w:rsidP="00633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волейбольной площадки пос. Платформа 69-й км, напротив д. 10 по ул. Заводская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2 205 000,00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1 847 999,72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352 000,28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7" w:rsidRPr="000F2D2C" w:rsidRDefault="00800C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0F2D2C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0BC2" w:rsidRPr="000F2D2C" w:rsidRDefault="001F0BC2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0BC2" w:rsidRPr="000F2D2C" w:rsidRDefault="001F0BC2" w:rsidP="00633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BC2" w:rsidRPr="000F2D2C" w:rsidRDefault="001F0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 уличного освещения по ул. </w:t>
            </w:r>
            <w:proofErr w:type="spellStart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Рощинская</w:t>
            </w:r>
            <w:proofErr w:type="spellEnd"/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пос. Сосново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BC2" w:rsidRPr="000F2D2C" w:rsidRDefault="001F0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353 048,00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BC2" w:rsidRPr="000F2D2C" w:rsidRDefault="001F0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293 200,28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BC2" w:rsidRPr="000F2D2C" w:rsidRDefault="001F0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55 847,72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BC2" w:rsidRPr="000F2D2C" w:rsidRDefault="001F0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4 000,00</w:t>
            </w:r>
          </w:p>
        </w:tc>
      </w:tr>
      <w:tr w:rsidR="000F2D2C" w:rsidRPr="000F2D2C" w:rsidTr="00800C57">
        <w:trPr>
          <w:trHeight w:val="446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1F0BC2" w:rsidRPr="000F2D2C" w:rsidRDefault="001F0BC2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1F0BC2" w:rsidRPr="000F2D2C" w:rsidRDefault="001F0BC2" w:rsidP="001F0B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1F0BC2" w:rsidRPr="000F2D2C" w:rsidRDefault="001F0BC2" w:rsidP="0060664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1F0BC2" w:rsidRPr="000F2D2C" w:rsidRDefault="001F0B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2 558 048,00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1F0BC2" w:rsidRPr="000F2D2C" w:rsidRDefault="001F0B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2 141 200,00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1F0BC2" w:rsidRPr="000F2D2C" w:rsidRDefault="001F0B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407 848,00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1F0BC2" w:rsidRPr="000F2D2C" w:rsidRDefault="001F0B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9 000,00</w:t>
            </w:r>
          </w:p>
        </w:tc>
      </w:tr>
      <w:tr w:rsidR="00443B33" w:rsidRPr="000F2D2C" w:rsidTr="00443B33">
        <w:trPr>
          <w:trHeight w:val="446"/>
          <w:jc w:val="center"/>
        </w:trPr>
        <w:tc>
          <w:tcPr>
            <w:tcW w:w="567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3B33" w:rsidRPr="000F2D2C" w:rsidRDefault="00443B33" w:rsidP="006330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3B33" w:rsidRPr="000F2D2C" w:rsidRDefault="00443B33" w:rsidP="001F0B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D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МР:</w:t>
            </w:r>
          </w:p>
        </w:tc>
        <w:tc>
          <w:tcPr>
            <w:tcW w:w="5533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3B33" w:rsidRPr="000F2D2C" w:rsidRDefault="00443B33" w:rsidP="0060664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3B33" w:rsidRPr="00443B33" w:rsidRDefault="00443B33" w:rsidP="00773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B33">
              <w:rPr>
                <w:rFonts w:ascii="Times New Roman" w:hAnsi="Times New Roman" w:cs="Times New Roman"/>
                <w:b/>
                <w:sz w:val="24"/>
                <w:szCs w:val="24"/>
              </w:rPr>
              <w:t>38 788 390,28</w:t>
            </w:r>
          </w:p>
        </w:tc>
        <w:tc>
          <w:tcPr>
            <w:tcW w:w="1625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3B33" w:rsidRPr="00443B33" w:rsidRDefault="00443B33" w:rsidP="00773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B33">
              <w:rPr>
                <w:rFonts w:ascii="Times New Roman" w:hAnsi="Times New Roman" w:cs="Times New Roman"/>
                <w:b/>
                <w:sz w:val="24"/>
                <w:szCs w:val="24"/>
              </w:rPr>
              <w:t>32 253 665,50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3B33" w:rsidRPr="00443B33" w:rsidRDefault="00443B33" w:rsidP="00773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B33">
              <w:rPr>
                <w:rFonts w:ascii="Times New Roman" w:hAnsi="Times New Roman" w:cs="Times New Roman"/>
                <w:b/>
                <w:sz w:val="24"/>
                <w:szCs w:val="24"/>
              </w:rPr>
              <w:t>6 325 994,78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3B33" w:rsidRPr="00443B33" w:rsidRDefault="00443B33" w:rsidP="00773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B33">
              <w:rPr>
                <w:rFonts w:ascii="Times New Roman" w:hAnsi="Times New Roman" w:cs="Times New Roman"/>
                <w:b/>
                <w:sz w:val="24"/>
                <w:szCs w:val="24"/>
              </w:rPr>
              <w:t>208 730,00</w:t>
            </w:r>
          </w:p>
        </w:tc>
      </w:tr>
    </w:tbl>
    <w:p w:rsidR="006F07E4" w:rsidRPr="00E059ED" w:rsidRDefault="006F07E4" w:rsidP="00CA10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F07E4" w:rsidRPr="00E059ED" w:rsidSect="00BD6F75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C55" w:rsidRDefault="004E7C55" w:rsidP="005C7DF1">
      <w:pPr>
        <w:spacing w:after="0" w:line="240" w:lineRule="auto"/>
      </w:pPr>
      <w:r>
        <w:separator/>
      </w:r>
    </w:p>
  </w:endnote>
  <w:endnote w:type="continuationSeparator" w:id="0">
    <w:p w:rsidR="004E7C55" w:rsidRDefault="004E7C55" w:rsidP="005C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C55" w:rsidRDefault="004E7C55" w:rsidP="005C7DF1">
      <w:pPr>
        <w:spacing w:after="0" w:line="240" w:lineRule="auto"/>
      </w:pPr>
      <w:r>
        <w:separator/>
      </w:r>
    </w:p>
  </w:footnote>
  <w:footnote w:type="continuationSeparator" w:id="0">
    <w:p w:rsidR="004E7C55" w:rsidRDefault="004E7C55" w:rsidP="005C7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C319F"/>
    <w:multiLevelType w:val="hybridMultilevel"/>
    <w:tmpl w:val="9EA24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03"/>
    <w:rsid w:val="00013B5E"/>
    <w:rsid w:val="00035065"/>
    <w:rsid w:val="00046B75"/>
    <w:rsid w:val="000F2D2C"/>
    <w:rsid w:val="001724C9"/>
    <w:rsid w:val="00187889"/>
    <w:rsid w:val="001E3731"/>
    <w:rsid w:val="001F0BC2"/>
    <w:rsid w:val="00204605"/>
    <w:rsid w:val="00220FA9"/>
    <w:rsid w:val="00286C8D"/>
    <w:rsid w:val="002B7780"/>
    <w:rsid w:val="002E53D0"/>
    <w:rsid w:val="00307CEA"/>
    <w:rsid w:val="003672D2"/>
    <w:rsid w:val="00397C9C"/>
    <w:rsid w:val="00414B37"/>
    <w:rsid w:val="00443B33"/>
    <w:rsid w:val="00452D17"/>
    <w:rsid w:val="004E7C55"/>
    <w:rsid w:val="005C7361"/>
    <w:rsid w:val="005C7DF1"/>
    <w:rsid w:val="00606646"/>
    <w:rsid w:val="00623908"/>
    <w:rsid w:val="006314A5"/>
    <w:rsid w:val="00633057"/>
    <w:rsid w:val="006F07E4"/>
    <w:rsid w:val="007F7017"/>
    <w:rsid w:val="00800C57"/>
    <w:rsid w:val="00881EA4"/>
    <w:rsid w:val="008F74C3"/>
    <w:rsid w:val="00921C69"/>
    <w:rsid w:val="00922072"/>
    <w:rsid w:val="00942050"/>
    <w:rsid w:val="009B4A27"/>
    <w:rsid w:val="00A52F3D"/>
    <w:rsid w:val="00AB0D3C"/>
    <w:rsid w:val="00B67BF3"/>
    <w:rsid w:val="00BC69E3"/>
    <w:rsid w:val="00BD6F75"/>
    <w:rsid w:val="00CA1097"/>
    <w:rsid w:val="00CA2819"/>
    <w:rsid w:val="00DA5833"/>
    <w:rsid w:val="00DC322E"/>
    <w:rsid w:val="00DE7857"/>
    <w:rsid w:val="00E059ED"/>
    <w:rsid w:val="00E56EA3"/>
    <w:rsid w:val="00E7125A"/>
    <w:rsid w:val="00E77052"/>
    <w:rsid w:val="00EA168D"/>
    <w:rsid w:val="00EF6645"/>
    <w:rsid w:val="00F135AE"/>
    <w:rsid w:val="00F1643B"/>
    <w:rsid w:val="00F51A6C"/>
    <w:rsid w:val="00FE6F02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uiPriority w:val="99"/>
    <w:rsid w:val="0094205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664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0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7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DF1"/>
  </w:style>
  <w:style w:type="paragraph" w:styleId="a9">
    <w:name w:val="footer"/>
    <w:basedOn w:val="a"/>
    <w:link w:val="aa"/>
    <w:uiPriority w:val="99"/>
    <w:unhideWhenUsed/>
    <w:rsid w:val="005C7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7DF1"/>
  </w:style>
  <w:style w:type="character" w:customStyle="1" w:styleId="ab">
    <w:name w:val="Другое_"/>
    <w:basedOn w:val="a0"/>
    <w:link w:val="ac"/>
    <w:rsid w:val="005C7DF1"/>
    <w:rPr>
      <w:rFonts w:ascii="Times New Roman" w:eastAsia="Times New Roman" w:hAnsi="Times New Roman" w:cs="Times New Roman"/>
    </w:rPr>
  </w:style>
  <w:style w:type="paragraph" w:customStyle="1" w:styleId="ac">
    <w:name w:val="Другое"/>
    <w:basedOn w:val="a"/>
    <w:link w:val="ab"/>
    <w:rsid w:val="005C7DF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uiPriority w:val="99"/>
    <w:rsid w:val="0094205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664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0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7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DF1"/>
  </w:style>
  <w:style w:type="paragraph" w:styleId="a9">
    <w:name w:val="footer"/>
    <w:basedOn w:val="a"/>
    <w:link w:val="aa"/>
    <w:uiPriority w:val="99"/>
    <w:unhideWhenUsed/>
    <w:rsid w:val="005C7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7DF1"/>
  </w:style>
  <w:style w:type="character" w:customStyle="1" w:styleId="ab">
    <w:name w:val="Другое_"/>
    <w:basedOn w:val="a0"/>
    <w:link w:val="ac"/>
    <w:rsid w:val="005C7DF1"/>
    <w:rPr>
      <w:rFonts w:ascii="Times New Roman" w:eastAsia="Times New Roman" w:hAnsi="Times New Roman" w:cs="Times New Roman"/>
    </w:rPr>
  </w:style>
  <w:style w:type="paragraph" w:customStyle="1" w:styleId="ac">
    <w:name w:val="Другое"/>
    <w:basedOn w:val="a"/>
    <w:link w:val="ab"/>
    <w:rsid w:val="005C7DF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user</cp:lastModifiedBy>
  <cp:revision>10</cp:revision>
  <cp:lastPrinted>2026-01-28T12:04:00Z</cp:lastPrinted>
  <dcterms:created xsi:type="dcterms:W3CDTF">2026-01-28T09:47:00Z</dcterms:created>
  <dcterms:modified xsi:type="dcterms:W3CDTF">2026-03-17T12:01:00Z</dcterms:modified>
</cp:coreProperties>
</file>