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D3" w:rsidRPr="00C903D3" w:rsidRDefault="00C903D3" w:rsidP="00C903D3">
      <w:pPr>
        <w:jc w:val="center"/>
        <w:rPr>
          <w:b/>
        </w:rPr>
      </w:pPr>
      <w:r w:rsidRPr="00C903D3">
        <w:rPr>
          <w:b/>
        </w:rPr>
        <w:t>Ссылки на телефоны «Горячих линий» по проведению ВПР</w:t>
      </w:r>
    </w:p>
    <w:p w:rsidR="00C903D3" w:rsidRDefault="00C903D3"/>
    <w:p w:rsidR="004A2714" w:rsidRPr="00FC2351" w:rsidRDefault="00C903D3" w:rsidP="00FC2351">
      <w:pPr>
        <w:ind w:left="284"/>
        <w:rPr>
          <w:sz w:val="36"/>
          <w:szCs w:val="36"/>
        </w:rPr>
      </w:pPr>
      <w:r w:rsidRPr="00FC2351">
        <w:rPr>
          <w:sz w:val="36"/>
          <w:szCs w:val="36"/>
        </w:rPr>
        <w:t xml:space="preserve">Ссылка: «Горячая линия по ВПР»- комитет общего и профессионального образования Ленинградской области  </w:t>
      </w:r>
      <w:hyperlink r:id="rId5" w:history="1">
        <w:r w:rsidRPr="00FC2351">
          <w:rPr>
            <w:rStyle w:val="a3"/>
            <w:sz w:val="36"/>
            <w:szCs w:val="36"/>
          </w:rPr>
          <w:t>https://edu.lenobl.ru/ru/contact/telefony-</w:t>
        </w:r>
        <w:r w:rsidRPr="00FC2351">
          <w:rPr>
            <w:rStyle w:val="a3"/>
            <w:sz w:val="36"/>
            <w:szCs w:val="36"/>
          </w:rPr>
          <w:t>g</w:t>
        </w:r>
        <w:r w:rsidRPr="00FC2351">
          <w:rPr>
            <w:rStyle w:val="a3"/>
            <w:sz w:val="36"/>
            <w:szCs w:val="36"/>
          </w:rPr>
          <w:t>oryachej-linii/</w:t>
        </w:r>
      </w:hyperlink>
      <w:r w:rsidRPr="00FC2351">
        <w:rPr>
          <w:sz w:val="36"/>
          <w:szCs w:val="36"/>
        </w:rPr>
        <w:t xml:space="preserve"> </w:t>
      </w:r>
    </w:p>
    <w:p w:rsidR="00C903D3" w:rsidRDefault="00C903D3" w:rsidP="00C903D3">
      <w:pPr>
        <w:ind w:left="360"/>
      </w:pPr>
    </w:p>
    <w:p w:rsidR="00C903D3" w:rsidRDefault="00C903D3">
      <w:bookmarkStart w:id="0" w:name="_GoBack"/>
      <w:bookmarkEnd w:id="0"/>
    </w:p>
    <w:sectPr w:rsidR="00C9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952"/>
    <w:multiLevelType w:val="hybridMultilevel"/>
    <w:tmpl w:val="F6A822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D3"/>
    <w:rsid w:val="004A2714"/>
    <w:rsid w:val="00C903D3"/>
    <w:rsid w:val="00F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9CFD"/>
  <w15:chartTrackingRefBased/>
  <w15:docId w15:val="{A78E3359-7459-4745-9E76-6756C04C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3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03D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9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lenobl.ru/ru/contact/telefony-goryachej-li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2025-04-04T12:01:00Z</dcterms:created>
  <dcterms:modified xsi:type="dcterms:W3CDTF">2025-04-04T12:01:00Z</dcterms:modified>
</cp:coreProperties>
</file>