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5446" w14:textId="77777777" w:rsidR="007635F1" w:rsidRDefault="007635F1" w:rsidP="00CD3BBE">
      <w:pPr>
        <w:autoSpaceDE w:val="0"/>
        <w:autoSpaceDN w:val="0"/>
        <w:adjustRightInd w:val="0"/>
        <w:rPr>
          <w:rFonts w:eastAsia="Calibri"/>
        </w:rPr>
      </w:pPr>
    </w:p>
    <w:p w14:paraId="57F8AB28" w14:textId="63B09695" w:rsidR="004E1287" w:rsidRDefault="004E1287" w:rsidP="004E128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 w:rsidRPr="004E1287">
        <w:rPr>
          <w:rFonts w:eastAsia="Calibri"/>
          <w:b/>
        </w:rPr>
        <w:t xml:space="preserve">Уведомление о проведении общественных обсуждений </w:t>
      </w:r>
      <w:r>
        <w:rPr>
          <w:rFonts w:eastAsia="Calibri"/>
          <w:b/>
        </w:rPr>
        <w:t xml:space="preserve">в </w:t>
      </w:r>
      <w:r w:rsidRPr="004E1287">
        <w:rPr>
          <w:rFonts w:eastAsia="Calibri"/>
          <w:b/>
        </w:rPr>
        <w:t xml:space="preserve">отношении планируемой хозяйственной и иной деятельности в области </w:t>
      </w:r>
      <w:proofErr w:type="spellStart"/>
      <w:r w:rsidRPr="004E1287">
        <w:rPr>
          <w:rFonts w:eastAsia="Calibri"/>
          <w:b/>
        </w:rPr>
        <w:t>аквакультуры</w:t>
      </w:r>
      <w:proofErr w:type="spellEnd"/>
      <w:r>
        <w:rPr>
          <w:rFonts w:eastAsia="Calibri"/>
          <w:b/>
        </w:rPr>
        <w:t xml:space="preserve">: </w:t>
      </w:r>
      <w:r w:rsidRPr="004E1287">
        <w:rPr>
          <w:rFonts w:eastAsia="Calibri"/>
          <w:b/>
        </w:rPr>
        <w:t xml:space="preserve">по формированию границ рыбоводных участков на озерах Видное (код объекта 01040300211199000000730), </w:t>
      </w:r>
      <w:proofErr w:type="spellStart"/>
      <w:r w:rsidRPr="004E1287">
        <w:rPr>
          <w:rFonts w:eastAsia="Calibri"/>
          <w:b/>
        </w:rPr>
        <w:t>Лещевое</w:t>
      </w:r>
      <w:proofErr w:type="spellEnd"/>
      <w:r w:rsidRPr="004E1287">
        <w:rPr>
          <w:rFonts w:eastAsia="Calibri"/>
          <w:b/>
        </w:rPr>
        <w:t xml:space="preserve"> (код объекта 01040300211199000000710), </w:t>
      </w:r>
      <w:proofErr w:type="spellStart"/>
      <w:r w:rsidRPr="004E1287">
        <w:rPr>
          <w:rFonts w:eastAsia="Calibri"/>
          <w:b/>
        </w:rPr>
        <w:t>Окуневское</w:t>
      </w:r>
      <w:proofErr w:type="spellEnd"/>
      <w:r w:rsidRPr="004E1287">
        <w:rPr>
          <w:rFonts w:eastAsia="Calibri"/>
          <w:b/>
        </w:rPr>
        <w:t xml:space="preserve"> (код объекта 01040300211199000000720), Покровское (код объекта 01040300211102000012738), Муромское (код объекта 01040100611102000019678), создаваемых в целях разведения и выращивания пастбищной </w:t>
      </w:r>
      <w:proofErr w:type="spellStart"/>
      <w:r w:rsidRPr="004E1287">
        <w:rPr>
          <w:rFonts w:eastAsia="Calibri"/>
          <w:b/>
        </w:rPr>
        <w:t>аквакультуры</w:t>
      </w:r>
      <w:proofErr w:type="spellEnd"/>
    </w:p>
    <w:p w14:paraId="79CAEFCD" w14:textId="77777777" w:rsidR="004E1287" w:rsidRDefault="004E1287" w:rsidP="004E128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448B758E" w14:textId="1992F238" w:rsidR="005D53EF" w:rsidRDefault="007635F1" w:rsidP="00B73191">
      <w:pPr>
        <w:autoSpaceDE w:val="0"/>
        <w:autoSpaceDN w:val="0"/>
        <w:adjustRightInd w:val="0"/>
        <w:ind w:firstLine="709"/>
        <w:jc w:val="both"/>
      </w:pPr>
      <w:proofErr w:type="gramStart"/>
      <w:r w:rsidRPr="0007693A">
        <w:rPr>
          <w:rFonts w:eastAsia="Calibri"/>
          <w:b/>
        </w:rPr>
        <w:t>З</w:t>
      </w:r>
      <w:r w:rsidR="00561712" w:rsidRPr="0007693A">
        <w:rPr>
          <w:rFonts w:eastAsia="Calibri"/>
          <w:b/>
        </w:rPr>
        <w:t>аказчик</w:t>
      </w:r>
      <w:r w:rsidR="004036F9" w:rsidRPr="0007693A">
        <w:rPr>
          <w:rFonts w:eastAsia="Calibri"/>
          <w:b/>
        </w:rPr>
        <w:t xml:space="preserve">: </w:t>
      </w:r>
      <w:r w:rsidR="00B73191" w:rsidRPr="00B73191">
        <w:rPr>
          <w:rFonts w:eastAsia="Calibri"/>
        </w:rPr>
        <w:t xml:space="preserve">общество с ограниченной ответственность </w:t>
      </w:r>
      <w:r w:rsidR="00B73191" w:rsidRPr="00B73191">
        <w:t>«Меди Плюс»</w:t>
      </w:r>
      <w:r w:rsidR="00B73191" w:rsidRPr="00B73191">
        <w:t xml:space="preserve"> (</w:t>
      </w:r>
      <w:r w:rsidR="00561712" w:rsidRPr="00B73191">
        <w:t xml:space="preserve">ООО </w:t>
      </w:r>
      <w:r w:rsidR="00B73191" w:rsidRPr="00B73191">
        <w:t xml:space="preserve">«Меди Плюс»), </w:t>
      </w:r>
      <w:r w:rsidR="005D53EF">
        <w:t xml:space="preserve">ОГРН: </w:t>
      </w:r>
      <w:r w:rsidR="00A20162" w:rsidRPr="00A20162">
        <w:t>1024701241993</w:t>
      </w:r>
      <w:r w:rsidR="00B73191">
        <w:t xml:space="preserve">, </w:t>
      </w:r>
      <w:r w:rsidR="004036F9" w:rsidRPr="0007693A">
        <w:t xml:space="preserve">ИНН: </w:t>
      </w:r>
      <w:bookmarkStart w:id="0" w:name="_GoBack"/>
      <w:r w:rsidR="00A20162" w:rsidRPr="00A20162">
        <w:t>4705014909</w:t>
      </w:r>
      <w:bookmarkEnd w:id="0"/>
      <w:r w:rsidR="00B73191">
        <w:t>, а</w:t>
      </w:r>
      <w:r w:rsidR="00561712" w:rsidRPr="0007693A">
        <w:t xml:space="preserve">дрес: </w:t>
      </w:r>
      <w:r w:rsidR="00A20162" w:rsidRPr="00A20162">
        <w:t>188300, Ленинградская область, Гатчинский р-н, г Гатчина, ул</w:t>
      </w:r>
      <w:r w:rsidR="00B73191">
        <w:t>.</w:t>
      </w:r>
      <w:r w:rsidR="00A20162" w:rsidRPr="00A20162">
        <w:t xml:space="preserve"> Урицкого, д. 19а, </w:t>
      </w:r>
      <w:proofErr w:type="spellStart"/>
      <w:r w:rsidR="00A20162" w:rsidRPr="00A20162">
        <w:t>помещ</w:t>
      </w:r>
      <w:proofErr w:type="spellEnd"/>
      <w:r w:rsidR="00A20162" w:rsidRPr="00A20162">
        <w:t>. 37</w:t>
      </w:r>
      <w:r w:rsidR="00B73191">
        <w:t xml:space="preserve">, </w:t>
      </w:r>
      <w:r w:rsidR="004036F9" w:rsidRPr="0007693A">
        <w:t>т</w:t>
      </w:r>
      <w:r w:rsidR="00561712" w:rsidRPr="0007693A">
        <w:t xml:space="preserve">елефон: </w:t>
      </w:r>
      <w:r w:rsidR="00A20162" w:rsidRPr="00A20162">
        <w:t xml:space="preserve">+7 </w:t>
      </w:r>
      <w:r w:rsidR="00A20162">
        <w:t>(</w:t>
      </w:r>
      <w:r w:rsidR="00A20162" w:rsidRPr="00A20162">
        <w:t>921</w:t>
      </w:r>
      <w:r w:rsidR="00A20162">
        <w:t>)</w:t>
      </w:r>
      <w:r w:rsidR="00A20162" w:rsidRPr="00A20162">
        <w:t xml:space="preserve"> 394-17-69</w:t>
      </w:r>
      <w:r w:rsidR="004036F9" w:rsidRPr="0007693A">
        <w:t>, э</w:t>
      </w:r>
      <w:r w:rsidR="00561712" w:rsidRPr="0007693A">
        <w:t xml:space="preserve">лектронная почта: </w:t>
      </w:r>
      <w:r w:rsidR="000773CF" w:rsidRPr="000773CF">
        <w:t>kigexpert@yandex.ru</w:t>
      </w:r>
      <w:r w:rsidR="00F16C3E">
        <w:t>.</w:t>
      </w:r>
      <w:proofErr w:type="gramEnd"/>
    </w:p>
    <w:p w14:paraId="39463293" w14:textId="08CC5219" w:rsidR="006805CF" w:rsidRPr="0007693A" w:rsidRDefault="004036F9" w:rsidP="0007693A">
      <w:pPr>
        <w:tabs>
          <w:tab w:val="left" w:pos="1781"/>
          <w:tab w:val="left" w:pos="1901"/>
        </w:tabs>
        <w:ind w:firstLine="709"/>
        <w:jc w:val="both"/>
      </w:pPr>
      <w:r w:rsidRPr="0007693A">
        <w:rPr>
          <w:rFonts w:eastAsia="Calibri"/>
          <w:b/>
        </w:rPr>
        <w:t xml:space="preserve">Исполнитель (проектная организация): </w:t>
      </w:r>
      <w:r w:rsidR="00B73191" w:rsidRPr="00B73191">
        <w:rPr>
          <w:rFonts w:eastAsia="Calibri"/>
        </w:rPr>
        <w:t xml:space="preserve">Федеральный </w:t>
      </w:r>
      <w:proofErr w:type="spellStart"/>
      <w:r w:rsidR="00B73191" w:rsidRPr="00B73191">
        <w:rPr>
          <w:rFonts w:eastAsia="Calibri"/>
        </w:rPr>
        <w:t>Селекционно</w:t>
      </w:r>
      <w:proofErr w:type="spellEnd"/>
      <w:r w:rsidR="00B73191" w:rsidRPr="00B73191">
        <w:rPr>
          <w:rFonts w:eastAsia="Calibri"/>
        </w:rPr>
        <w:t>-Генетический Центр Рыбоводства филиал</w:t>
      </w:r>
      <w:r w:rsidR="00B73191">
        <w:rPr>
          <w:rFonts w:eastAsia="Calibri"/>
        </w:rPr>
        <w:t xml:space="preserve"> </w:t>
      </w:r>
      <w:r w:rsidR="00B73191" w:rsidRPr="00B73191">
        <w:rPr>
          <w:rFonts w:eastAsia="Calibri"/>
        </w:rPr>
        <w:t>федерального государственного бюджетного учреждения</w:t>
      </w:r>
      <w:r w:rsidR="00B73191">
        <w:rPr>
          <w:rFonts w:eastAsia="Calibri"/>
        </w:rPr>
        <w:t xml:space="preserve"> </w:t>
      </w:r>
      <w:r w:rsidR="00B73191" w:rsidRPr="00B73191">
        <w:rPr>
          <w:rFonts w:eastAsia="Calibri"/>
        </w:rPr>
        <w:t>«Главное бассейновое управление  по рыболовству и сохранению водных биологических ресурсов»</w:t>
      </w:r>
      <w:r w:rsidR="00B73191" w:rsidRPr="00B73191">
        <w:rPr>
          <w:rFonts w:eastAsia="Calibri"/>
        </w:rPr>
        <w:t xml:space="preserve"> </w:t>
      </w:r>
      <w:r w:rsidR="00B73191">
        <w:rPr>
          <w:rFonts w:eastAsia="Calibri"/>
        </w:rPr>
        <w:t>(</w:t>
      </w:r>
      <w:r w:rsidR="00972AA5" w:rsidRPr="00B73191">
        <w:rPr>
          <w:rFonts w:eastAsia="Calibri"/>
        </w:rPr>
        <w:t>ФСГЦР филиал ФГБУ «</w:t>
      </w:r>
      <w:proofErr w:type="spellStart"/>
      <w:r w:rsidR="00972AA5" w:rsidRPr="00B73191">
        <w:rPr>
          <w:rFonts w:eastAsia="Calibri"/>
        </w:rPr>
        <w:t>Главрыбвод</w:t>
      </w:r>
      <w:proofErr w:type="spellEnd"/>
      <w:r w:rsidR="00972AA5" w:rsidRPr="00B73191">
        <w:rPr>
          <w:rFonts w:eastAsia="Calibri"/>
        </w:rPr>
        <w:t>»</w:t>
      </w:r>
      <w:r w:rsidR="00B73191">
        <w:rPr>
          <w:rFonts w:eastAsia="Calibri"/>
        </w:rPr>
        <w:t xml:space="preserve">), </w:t>
      </w:r>
      <w:r w:rsidRPr="0007693A">
        <w:t>ОГРН:</w:t>
      </w:r>
      <w:r w:rsidR="0007693A">
        <w:t xml:space="preserve"> </w:t>
      </w:r>
      <w:r w:rsidR="00972AA5" w:rsidRPr="00972AA5">
        <w:t>1037739477764</w:t>
      </w:r>
      <w:r w:rsidR="00B73191">
        <w:t xml:space="preserve">, </w:t>
      </w:r>
      <w:r w:rsidR="006805CF" w:rsidRPr="0007693A">
        <w:t>ИНН:</w:t>
      </w:r>
      <w:r w:rsidR="0007693A">
        <w:t xml:space="preserve"> </w:t>
      </w:r>
      <w:r w:rsidR="00972AA5" w:rsidRPr="00972AA5">
        <w:t>7708044880</w:t>
      </w:r>
      <w:r w:rsidR="00B73191">
        <w:t xml:space="preserve">, </w:t>
      </w:r>
      <w:r w:rsidR="006805CF" w:rsidRPr="0007693A">
        <w:t>адрес:</w:t>
      </w:r>
      <w:r w:rsidR="00CA65F5">
        <w:t xml:space="preserve"> </w:t>
      </w:r>
      <w:r w:rsidR="00972AA5" w:rsidRPr="00972AA5">
        <w:t xml:space="preserve">115114, город Москва, 1-Й </w:t>
      </w:r>
      <w:proofErr w:type="spellStart"/>
      <w:r w:rsidR="00972AA5" w:rsidRPr="00972AA5">
        <w:t>Дербеневский</w:t>
      </w:r>
      <w:proofErr w:type="spellEnd"/>
      <w:r w:rsidR="00972AA5" w:rsidRPr="00972AA5">
        <w:t xml:space="preserve"> пер., д. 5 стр. 4, офис 101</w:t>
      </w:r>
      <w:r w:rsidR="00B73191">
        <w:t>, телефон:</w:t>
      </w:r>
      <w:r w:rsidR="006805CF" w:rsidRPr="0007693A">
        <w:t xml:space="preserve"> </w:t>
      </w:r>
      <w:r w:rsidR="00CA65F5">
        <w:t xml:space="preserve">+7 </w:t>
      </w:r>
      <w:r w:rsidR="000773CF">
        <w:t>(</w:t>
      </w:r>
      <w:r w:rsidR="000773CF" w:rsidRPr="000773CF">
        <w:t xml:space="preserve">812) </w:t>
      </w:r>
      <w:r w:rsidR="00972AA5">
        <w:t>347-94-02</w:t>
      </w:r>
      <w:r w:rsidR="005D53EF">
        <w:t xml:space="preserve"> э</w:t>
      </w:r>
      <w:r w:rsidR="00CA65F5" w:rsidRPr="0007693A">
        <w:t xml:space="preserve">лектронная </w:t>
      </w:r>
      <w:r w:rsidR="00972AA5" w:rsidRPr="0007693A">
        <w:t>почта:</w:t>
      </w:r>
      <w:r w:rsidR="00972AA5">
        <w:t xml:space="preserve"> </w:t>
      </w:r>
      <w:r w:rsidR="00972AA5" w:rsidRPr="00972AA5">
        <w:t>info@fsgcr.glavrybvod.ru</w:t>
      </w:r>
      <w:r w:rsidR="00B73191">
        <w:t>.</w:t>
      </w:r>
    </w:p>
    <w:p w14:paraId="6F7DC6FA" w14:textId="77777777" w:rsidR="00B73191" w:rsidRPr="00B73191" w:rsidRDefault="00B73191" w:rsidP="00B73191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B73191">
        <w:rPr>
          <w:rFonts w:eastAsia="Calibri"/>
          <w:b/>
          <w:bCs/>
          <w:lang w:eastAsia="en-US"/>
        </w:rPr>
        <w:t>Уполномоченный орган, ответственный за проведение общественных обсуждений:</w:t>
      </w:r>
      <w:r w:rsidRPr="00B73191">
        <w:rPr>
          <w:rFonts w:eastAsia="Calibri"/>
          <w:lang w:eastAsia="en-US"/>
        </w:rPr>
        <w:t xml:space="preserve"> </w:t>
      </w:r>
      <w:hyperlink r:id="rId6" w:history="1">
        <w:r w:rsidRPr="00B73191">
          <w:rPr>
            <w:rFonts w:eastAsia="Calibri"/>
            <w:szCs w:val="22"/>
            <w:lang w:eastAsia="en-US"/>
          </w:rPr>
          <w:t xml:space="preserve"> </w:t>
        </w:r>
        <w:r w:rsidRPr="00B73191">
          <w:rPr>
            <w:rFonts w:eastAsia="Calibri"/>
            <w:lang w:eastAsia="en-US"/>
          </w:rPr>
          <w:t xml:space="preserve">Администрация Приозерского муниципального района Ленинградской области. </w:t>
        </w:r>
      </w:hyperlink>
      <w:r w:rsidRPr="00B73191">
        <w:rPr>
          <w:rFonts w:eastAsia="Calibri"/>
          <w:szCs w:val="22"/>
          <w:lang w:eastAsia="en-US"/>
        </w:rPr>
        <w:t>А</w:t>
      </w:r>
      <w:r w:rsidRPr="00B73191">
        <w:rPr>
          <w:rFonts w:eastAsia="Calibri"/>
          <w:lang w:eastAsia="en-US"/>
        </w:rPr>
        <w:t>дрес: 188760, Ленинградская обл., г. Приозерск, ул. Ленина, д. 10,</w:t>
      </w:r>
      <w:r w:rsidRPr="00B73191">
        <w:rPr>
          <w:rFonts w:eastAsia="Calibri"/>
          <w:szCs w:val="22"/>
          <w:lang w:eastAsia="en-US"/>
        </w:rPr>
        <w:t xml:space="preserve"> </w:t>
      </w:r>
      <w:r w:rsidRPr="00B73191">
        <w:rPr>
          <w:rFonts w:eastAsia="Calibri"/>
          <w:lang w:eastAsia="en-US"/>
        </w:rPr>
        <w:t>тел. 8(81379)36-973, факс 36-405. E-</w:t>
      </w:r>
      <w:proofErr w:type="spellStart"/>
      <w:r w:rsidRPr="00B73191">
        <w:rPr>
          <w:rFonts w:eastAsia="Calibri"/>
          <w:lang w:eastAsia="en-US"/>
        </w:rPr>
        <w:t>mail</w:t>
      </w:r>
      <w:proofErr w:type="spellEnd"/>
      <w:r w:rsidRPr="00B73191">
        <w:rPr>
          <w:rFonts w:eastAsia="Calibri"/>
          <w:lang w:eastAsia="en-US"/>
        </w:rPr>
        <w:t xml:space="preserve">: </w:t>
      </w:r>
      <w:hyperlink r:id="rId7" w:history="1">
        <w:r w:rsidRPr="00B73191">
          <w:rPr>
            <w:rFonts w:eastAsia="Calibri"/>
            <w:color w:val="0000FF"/>
            <w:u w:val="single"/>
            <w:lang w:eastAsia="en-US"/>
          </w:rPr>
          <w:t>info@admpriozersk.ru</w:t>
        </w:r>
      </w:hyperlink>
      <w:r w:rsidRPr="00B73191">
        <w:rPr>
          <w:rFonts w:eastAsia="Calibri"/>
          <w:lang w:eastAsia="en-US"/>
        </w:rPr>
        <w:t>.</w:t>
      </w:r>
    </w:p>
    <w:p w14:paraId="1560B285" w14:textId="4FB7A909" w:rsidR="00B73191" w:rsidRDefault="00B73191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73191">
        <w:rPr>
          <w:rFonts w:eastAsia="Calibri"/>
          <w:b/>
        </w:rPr>
        <w:t xml:space="preserve">Наименование объекта обсуждений: </w:t>
      </w:r>
      <w:r w:rsidRPr="00B73191">
        <w:rPr>
          <w:rFonts w:eastAsia="Calibri"/>
        </w:rPr>
        <w:t>формирование границ рыбоводных участков для организации рыбного хозяйства, восстановления и сохранения ресурсно-сырьевой базы рыболовства, в том числе путем искусственного воспроизводства водных биологических ресурсов и стимул</w:t>
      </w:r>
      <w:r w:rsidR="00052A5A">
        <w:rPr>
          <w:rFonts w:eastAsia="Calibri"/>
        </w:rPr>
        <w:t xml:space="preserve">ирования развития </w:t>
      </w:r>
      <w:proofErr w:type="spellStart"/>
      <w:r w:rsidR="00052A5A">
        <w:rPr>
          <w:rFonts w:eastAsia="Calibri"/>
        </w:rPr>
        <w:t>аквакультуры</w:t>
      </w:r>
      <w:proofErr w:type="spellEnd"/>
      <w:r w:rsidR="009F44FA">
        <w:rPr>
          <w:rFonts w:eastAsia="Calibri"/>
        </w:rPr>
        <w:t>.</w:t>
      </w:r>
    </w:p>
    <w:p w14:paraId="3AB311C6" w14:textId="3AD665D1" w:rsidR="009F44FA" w:rsidRPr="001F400C" w:rsidRDefault="009F44FA" w:rsidP="009F44F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Цель планируемой (намечаемой) хозяйственной и иной деятельности:</w:t>
      </w:r>
      <w:r>
        <w:rPr>
          <w:rFonts w:eastAsia="Calibri"/>
          <w:b/>
        </w:rPr>
        <w:t xml:space="preserve"> </w:t>
      </w:r>
      <w:r w:rsidRPr="001F400C">
        <w:t xml:space="preserve">пастбищная </w:t>
      </w:r>
      <w:proofErr w:type="spellStart"/>
      <w:r w:rsidRPr="001F400C">
        <w:t>аквакультура</w:t>
      </w:r>
      <w:proofErr w:type="spellEnd"/>
      <w:r w:rsidRPr="001F400C">
        <w:rPr>
          <w:rFonts w:eastAsia="Calibri"/>
          <w:b/>
        </w:rPr>
        <w:t xml:space="preserve"> </w:t>
      </w:r>
    </w:p>
    <w:p w14:paraId="74E5CC2E" w14:textId="77777777" w:rsidR="009F44FA" w:rsidRPr="0007693A" w:rsidRDefault="009F44FA" w:rsidP="009F44F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Место реализации планируемой (намечаемой) хозяйственной и иной деятельности:</w:t>
      </w:r>
    </w:p>
    <w:p w14:paraId="2ED6EF75" w14:textId="77777777" w:rsidR="009F44FA" w:rsidRPr="0007693A" w:rsidRDefault="009F44FA" w:rsidP="009F44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693A">
        <w:rPr>
          <w:bCs/>
        </w:rPr>
        <w:t xml:space="preserve">Ленинградская область, Приозерский муниципальный район, </w:t>
      </w:r>
      <w:bookmarkStart w:id="1" w:name="_Hlk190083574"/>
      <w:r w:rsidRPr="00017DC9">
        <w:rPr>
          <w:bCs/>
        </w:rPr>
        <w:t>Севастьяновское сельское поселение</w:t>
      </w:r>
      <w:bookmarkEnd w:id="1"/>
      <w:r w:rsidRPr="0007693A">
        <w:rPr>
          <w:bCs/>
        </w:rPr>
        <w:t>.</w:t>
      </w:r>
    </w:p>
    <w:p w14:paraId="6B1C6D5C" w14:textId="77777777" w:rsidR="009F44FA" w:rsidRDefault="009F44FA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9F44FA">
        <w:rPr>
          <w:rFonts w:eastAsia="Calibri"/>
          <w:b/>
        </w:rPr>
        <w:t>Контактные данные ответственных лиц со стороны заказчика (исполнителя), уполномоченного органа:</w:t>
      </w:r>
    </w:p>
    <w:p w14:paraId="698101A3" w14:textId="136EF33E" w:rsidR="009F44FA" w:rsidRPr="009F44FA" w:rsidRDefault="009F44FA" w:rsidP="009F44FA">
      <w:pPr>
        <w:spacing w:line="276" w:lineRule="auto"/>
        <w:ind w:firstLine="851"/>
        <w:jc w:val="both"/>
        <w:rPr>
          <w:rFonts w:eastAsia="Calibri"/>
          <w:bCs/>
          <w:lang w:eastAsia="en-US"/>
        </w:rPr>
      </w:pPr>
      <w:r w:rsidRPr="00B73191">
        <w:t>ООО «Меди Плюс»</w:t>
      </w:r>
      <w:r>
        <w:t>, Рябошапка Олег Васильевич</w:t>
      </w:r>
      <w:r w:rsidRPr="009F44FA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генеральный</w:t>
      </w:r>
      <w:r w:rsidRPr="009F44FA">
        <w:rPr>
          <w:rFonts w:eastAsia="Calibri"/>
          <w:lang w:eastAsia="en-US"/>
        </w:rPr>
        <w:t xml:space="preserve"> директор </w:t>
      </w:r>
      <w:r w:rsidRPr="00B73191">
        <w:t>ООО «Меди Плюс»</w:t>
      </w:r>
      <w:r w:rsidRPr="009F44FA">
        <w:rPr>
          <w:rFonts w:eastAsia="Calibri"/>
          <w:bCs/>
          <w:lang w:eastAsia="en-US"/>
        </w:rPr>
        <w:t>,</w:t>
      </w:r>
      <w:r w:rsidRPr="009F44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представитель по доверенности </w:t>
      </w:r>
      <w:proofErr w:type="spellStart"/>
      <w:r>
        <w:rPr>
          <w:rFonts w:eastAsia="Calibri"/>
          <w:lang w:eastAsia="en-US"/>
        </w:rPr>
        <w:t>Хелифа</w:t>
      </w:r>
      <w:proofErr w:type="spellEnd"/>
      <w:r>
        <w:rPr>
          <w:rFonts w:eastAsia="Calibri"/>
          <w:lang w:eastAsia="en-US"/>
        </w:rPr>
        <w:t xml:space="preserve"> </w:t>
      </w:r>
      <w:r w:rsidR="00DC6AB3">
        <w:rPr>
          <w:rFonts w:eastAsia="Calibri"/>
          <w:lang w:eastAsia="en-US"/>
        </w:rPr>
        <w:t xml:space="preserve">Марина Викторовна, </w:t>
      </w:r>
      <w:r w:rsidRPr="009F44FA">
        <w:rPr>
          <w:rFonts w:eastAsia="Calibri"/>
          <w:lang w:eastAsia="en-US"/>
        </w:rPr>
        <w:t xml:space="preserve">тел.: </w:t>
      </w:r>
      <w:r w:rsidRPr="009F44FA">
        <w:rPr>
          <w:rFonts w:eastAsia="Calibri"/>
          <w:szCs w:val="22"/>
          <w:lang w:eastAsia="en-US"/>
        </w:rPr>
        <w:t>тел./факс: +7(</w:t>
      </w:r>
      <w:r w:rsidR="00DC6AB3">
        <w:rPr>
          <w:rFonts w:eastAsia="Calibri"/>
          <w:szCs w:val="22"/>
          <w:lang w:eastAsia="en-US"/>
        </w:rPr>
        <w:t>921</w:t>
      </w:r>
      <w:r w:rsidRPr="009F44FA">
        <w:rPr>
          <w:rFonts w:eastAsia="Calibri"/>
          <w:szCs w:val="22"/>
          <w:lang w:eastAsia="en-US"/>
        </w:rPr>
        <w:t>)</w:t>
      </w:r>
      <w:r w:rsidR="00DC6AB3">
        <w:rPr>
          <w:rFonts w:eastAsia="Calibri"/>
          <w:szCs w:val="22"/>
          <w:lang w:eastAsia="en-US"/>
        </w:rPr>
        <w:t>394</w:t>
      </w:r>
      <w:r w:rsidRPr="009F44FA">
        <w:rPr>
          <w:rFonts w:eastAsia="Calibri"/>
          <w:szCs w:val="22"/>
          <w:lang w:eastAsia="en-US"/>
        </w:rPr>
        <w:t>-</w:t>
      </w:r>
      <w:r w:rsidR="00DC6AB3">
        <w:rPr>
          <w:rFonts w:eastAsia="Calibri"/>
          <w:szCs w:val="22"/>
          <w:lang w:eastAsia="en-US"/>
        </w:rPr>
        <w:t>17</w:t>
      </w:r>
      <w:r w:rsidRPr="009F44FA">
        <w:rPr>
          <w:rFonts w:eastAsia="Calibri"/>
          <w:szCs w:val="22"/>
          <w:lang w:eastAsia="en-US"/>
        </w:rPr>
        <w:t>-</w:t>
      </w:r>
      <w:r w:rsidR="00DC6AB3">
        <w:rPr>
          <w:rFonts w:eastAsia="Calibri"/>
          <w:szCs w:val="22"/>
          <w:lang w:eastAsia="en-US"/>
        </w:rPr>
        <w:t xml:space="preserve">69, </w:t>
      </w:r>
      <w:r w:rsidRPr="009F44FA">
        <w:rPr>
          <w:rFonts w:eastAsia="Calibri"/>
          <w:szCs w:val="22"/>
          <w:lang w:eastAsia="en-US"/>
        </w:rPr>
        <w:t>E-</w:t>
      </w:r>
      <w:proofErr w:type="spellStart"/>
      <w:r w:rsidRPr="009F44FA">
        <w:rPr>
          <w:rFonts w:eastAsia="Calibri"/>
          <w:szCs w:val="22"/>
          <w:lang w:eastAsia="en-US"/>
        </w:rPr>
        <w:t>mail</w:t>
      </w:r>
      <w:proofErr w:type="spellEnd"/>
      <w:r w:rsidRPr="009F44FA">
        <w:rPr>
          <w:rFonts w:eastAsia="Calibri"/>
          <w:szCs w:val="22"/>
          <w:lang w:eastAsia="en-US"/>
        </w:rPr>
        <w:t xml:space="preserve">: </w:t>
      </w:r>
      <w:r w:rsidR="00DC6AB3" w:rsidRPr="00DC6AB3">
        <w:rPr>
          <w:rFonts w:eastAsia="Calibri"/>
          <w:szCs w:val="22"/>
          <w:lang w:eastAsia="en-US"/>
        </w:rPr>
        <w:t>kigexpert@yandex.ru</w:t>
      </w:r>
      <w:r w:rsidRPr="009F44FA">
        <w:rPr>
          <w:rFonts w:eastAsia="Calibri"/>
          <w:szCs w:val="22"/>
          <w:lang w:eastAsia="en-US"/>
        </w:rPr>
        <w:t>.</w:t>
      </w:r>
    </w:p>
    <w:p w14:paraId="50957B85" w14:textId="53DC96AF" w:rsidR="009F44FA" w:rsidRPr="009F44FA" w:rsidRDefault="009F44FA" w:rsidP="00DC6AB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1069"/>
        <w:jc w:val="both"/>
        <w:rPr>
          <w:rFonts w:eastAsia="Calibri"/>
          <w:b/>
        </w:rPr>
      </w:pPr>
      <w:r w:rsidRPr="00B73191">
        <w:rPr>
          <w:rFonts w:eastAsia="Calibri"/>
        </w:rPr>
        <w:t>ФСГЦР филиал ФГБУ «</w:t>
      </w:r>
      <w:proofErr w:type="spellStart"/>
      <w:r w:rsidRPr="00B73191">
        <w:rPr>
          <w:rFonts w:eastAsia="Calibri"/>
        </w:rPr>
        <w:t>Главрыбвод</w:t>
      </w:r>
      <w:proofErr w:type="spellEnd"/>
      <w:r w:rsidRPr="00B73191">
        <w:rPr>
          <w:rFonts w:eastAsia="Calibri"/>
        </w:rPr>
        <w:t>»</w:t>
      </w:r>
      <w:r w:rsidR="00DC6AB3">
        <w:rPr>
          <w:rFonts w:eastAsia="Calibri"/>
        </w:rPr>
        <w:t xml:space="preserve">, Голод Виктор Михайлович, заместитель начальника филиала по науке,  </w:t>
      </w:r>
      <w:r w:rsidR="00DC6AB3" w:rsidRPr="00DC6AB3">
        <w:rPr>
          <w:rFonts w:eastAsia="Calibri"/>
        </w:rPr>
        <w:t>телефон: +7 (812)347-94-02 электронная почта: info@fsgcr.glavrybvod.ru.</w:t>
      </w:r>
    </w:p>
    <w:p w14:paraId="69AACFDC" w14:textId="63FECAEF" w:rsidR="009F44FA" w:rsidRPr="009F44FA" w:rsidRDefault="009F44FA" w:rsidP="009F44F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1069"/>
        <w:jc w:val="both"/>
        <w:rPr>
          <w:rFonts w:eastAsia="Calibri"/>
          <w:b/>
        </w:rPr>
      </w:pPr>
      <w:proofErr w:type="gramStart"/>
      <w:r w:rsidRPr="00DC6AB3">
        <w:rPr>
          <w:rFonts w:eastAsia="Calibri"/>
        </w:rPr>
        <w:t>А</w:t>
      </w:r>
      <w:hyperlink r:id="rId8" w:history="1">
        <w:r w:rsidRPr="00DC6AB3">
          <w:rPr>
            <w:rStyle w:val="a3"/>
            <w:color w:val="auto"/>
            <w:u w:val="none"/>
          </w:rPr>
          <w:t>дминистрация</w:t>
        </w:r>
        <w:proofErr w:type="gramEnd"/>
        <w:r w:rsidRPr="00DC6AB3">
          <w:rPr>
            <w:rStyle w:val="a3"/>
            <w:color w:val="auto"/>
            <w:u w:val="none"/>
          </w:rPr>
          <w:t xml:space="preserve"> Приозерского муниципального района Ленинградской области, главный специалист  сектора по муниципальному земельному контролю Управления по градостроительству, землепользованию и муниципальному имуществу - Курносенкова Елена Викторовна, </w:t>
        </w:r>
      </w:hyperlink>
      <w:r w:rsidRPr="00D343EE">
        <w:t>телефон: 8 (81379)31-866, E-</w:t>
      </w:r>
      <w:proofErr w:type="spellStart"/>
      <w:r w:rsidRPr="00D343EE">
        <w:t>mail</w:t>
      </w:r>
      <w:proofErr w:type="spellEnd"/>
      <w:r w:rsidRPr="00D343EE">
        <w:t>: kiziridi_e@mail.ru.</w:t>
      </w:r>
    </w:p>
    <w:p w14:paraId="6CB9AF10" w14:textId="77777777" w:rsidR="00DC6AB3" w:rsidRPr="00D343EE" w:rsidRDefault="00DC6AB3" w:rsidP="00DC6AB3">
      <w:pPr>
        <w:spacing w:line="276" w:lineRule="auto"/>
        <w:ind w:firstLine="851"/>
        <w:jc w:val="both"/>
      </w:pPr>
      <w:r w:rsidRPr="00D343EE">
        <w:rPr>
          <w:b/>
          <w:bCs/>
        </w:rPr>
        <w:t>Информация о месте, в котором размещен и доступен для очного ознакомления объект обсуждений</w:t>
      </w:r>
      <w:r w:rsidRPr="00D343EE">
        <w:t xml:space="preserve">: </w:t>
      </w:r>
      <w:proofErr w:type="gramStart"/>
      <w:r w:rsidRPr="00D343EE">
        <w:t>Ленинградская</w:t>
      </w:r>
      <w:proofErr w:type="gramEnd"/>
      <w:r w:rsidRPr="00D343EE">
        <w:t xml:space="preserve"> обл., г. Приозерск, ул. Маяковского, д. 36, </w:t>
      </w:r>
      <w:proofErr w:type="spellStart"/>
      <w:r w:rsidRPr="00D343EE">
        <w:t>каб</w:t>
      </w:r>
      <w:proofErr w:type="spellEnd"/>
      <w:r w:rsidRPr="00D343EE">
        <w:t>. 45;</w:t>
      </w:r>
    </w:p>
    <w:p w14:paraId="5ED5466D" w14:textId="66985011" w:rsidR="00DC6AB3" w:rsidRDefault="00DC6AB3" w:rsidP="00DC6AB3">
      <w:pPr>
        <w:spacing w:line="276" w:lineRule="auto"/>
        <w:ind w:firstLine="851"/>
        <w:jc w:val="both"/>
      </w:pPr>
      <w:r w:rsidRPr="00DC6AB3">
        <w:rPr>
          <w:b/>
          <w:bCs/>
        </w:rPr>
        <w:t>Дата открытия доступа:</w:t>
      </w:r>
      <w:r w:rsidRPr="00DC6AB3">
        <w:t xml:space="preserve"> </w:t>
      </w:r>
      <w:r>
        <w:t>10</w:t>
      </w:r>
      <w:r w:rsidRPr="00DC6AB3">
        <w:t>.03.2025;</w:t>
      </w:r>
    </w:p>
    <w:p w14:paraId="4CC82B09" w14:textId="0F1C1727" w:rsidR="00DC6AB3" w:rsidRDefault="00DC6AB3" w:rsidP="00DC6AB3">
      <w:pPr>
        <w:spacing w:line="276" w:lineRule="auto"/>
        <w:ind w:firstLine="851"/>
        <w:jc w:val="both"/>
      </w:pPr>
      <w:r w:rsidRPr="00DC6AB3">
        <w:rPr>
          <w:b/>
          <w:bCs/>
        </w:rPr>
        <w:t>Срок доступности объекта обсуждений:</w:t>
      </w:r>
      <w:r w:rsidRPr="00DC6AB3">
        <w:t xml:space="preserve"> с </w:t>
      </w:r>
      <w:r>
        <w:t>10</w:t>
      </w:r>
      <w:r w:rsidRPr="00DC6AB3">
        <w:t xml:space="preserve">.03.2025 по </w:t>
      </w:r>
      <w:r>
        <w:t>30</w:t>
      </w:r>
      <w:r w:rsidRPr="00DC6AB3">
        <w:t>.04.2025;</w:t>
      </w:r>
    </w:p>
    <w:p w14:paraId="03201773" w14:textId="77777777" w:rsidR="00DC6AB3" w:rsidRPr="00DC6AB3" w:rsidRDefault="00DC6AB3" w:rsidP="00DC6AB3">
      <w:pPr>
        <w:spacing w:line="276" w:lineRule="auto"/>
        <w:ind w:firstLine="851"/>
        <w:jc w:val="both"/>
      </w:pPr>
      <w:r w:rsidRPr="00DC6AB3">
        <w:rPr>
          <w:b/>
          <w:bCs/>
        </w:rPr>
        <w:lastRenderedPageBreak/>
        <w:t>Информация о днях и часах, в которые возможно ознакомление с объектом обсуждений:</w:t>
      </w:r>
      <w:r w:rsidRPr="00DC6AB3">
        <w:t xml:space="preserve"> в рабочие дни с 9:00 до 18:00 (в пятницу с 9:00 до 17:00), обед с 13:00 </w:t>
      </w:r>
      <w:proofErr w:type="gramStart"/>
      <w:r w:rsidRPr="00DC6AB3">
        <w:t>до</w:t>
      </w:r>
      <w:proofErr w:type="gramEnd"/>
      <w:r w:rsidRPr="00DC6AB3">
        <w:t xml:space="preserve"> 14:00.</w:t>
      </w:r>
    </w:p>
    <w:p w14:paraId="160B7BDC" w14:textId="1DEE6C45" w:rsidR="00DC6AB3" w:rsidRDefault="00DC6AB3" w:rsidP="00DC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C6AB3">
        <w:rPr>
          <w:rFonts w:eastAsia="Calibri"/>
          <w:b/>
          <w:bCs/>
          <w:lang w:eastAsia="en-US"/>
        </w:rPr>
        <w:t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размещения:</w:t>
      </w:r>
      <w:r w:rsidRPr="00DC6AB3">
        <w:rPr>
          <w:rFonts w:eastAsia="Calibri"/>
          <w:lang w:eastAsia="en-US"/>
        </w:rPr>
        <w:t xml:space="preserve"> материалы по объекту общественных обсуждений доступны с </w:t>
      </w:r>
      <w:r w:rsidRPr="00DC6AB3">
        <w:rPr>
          <w:rFonts w:eastAsia="Calibri"/>
          <w:lang w:eastAsia="en-US"/>
        </w:rPr>
        <w:t>10.03.2025 г. по 30.04.2025 г.</w:t>
      </w:r>
      <w:r w:rsidRPr="00DC6AB3">
        <w:rPr>
          <w:rFonts w:eastAsia="Calibri"/>
          <w:lang w:eastAsia="en-US"/>
        </w:rPr>
        <w:t xml:space="preserve"> по ссылке </w:t>
      </w:r>
      <w:hyperlink r:id="rId9" w:history="1">
        <w:r w:rsidRPr="00C14938">
          <w:rPr>
            <w:rStyle w:val="a3"/>
          </w:rPr>
          <w:t>https://disk.yandex.ru/client/disk/Проектная%20документация</w:t>
        </w:r>
      </w:hyperlink>
      <w:r>
        <w:t>.</w:t>
      </w:r>
    </w:p>
    <w:p w14:paraId="7BF2D80C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b/>
          <w:bCs/>
          <w:lang w:eastAsia="en-US"/>
        </w:rPr>
      </w:pPr>
      <w:r w:rsidRPr="00DC6AB3">
        <w:rPr>
          <w:rFonts w:eastAsia="Calibri"/>
          <w:b/>
          <w:bCs/>
          <w:lang w:eastAsia="en-US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обсуждений, в соответствии с пунктами 34-36 «Правил проведения оценки воздействия на окружающую среду», утвержденных постановлением Правительства Российской Федерации от 28 ноября 2024 года № 1644 (далее - Правила):</w:t>
      </w:r>
    </w:p>
    <w:p w14:paraId="2E573880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 xml:space="preserve">В течение всего периода размещения объекта обсуждений в соответствии с подпунктом "в" пункта 24 </w:t>
      </w:r>
      <w:proofErr w:type="gramStart"/>
      <w:r w:rsidRPr="00DC6AB3">
        <w:rPr>
          <w:rFonts w:eastAsia="Calibri"/>
          <w:lang w:eastAsia="en-US"/>
        </w:rPr>
        <w:t>Правил</w:t>
      </w:r>
      <w:proofErr w:type="gramEnd"/>
      <w:r w:rsidRPr="00DC6AB3">
        <w:rPr>
          <w:rFonts w:eastAsia="Calibri"/>
          <w:lang w:eastAsia="en-US"/>
        </w:rPr>
        <w:t xml:space="preserve"> участники общественных обсуждений имеют право вносить предложения и замечания, касающиеся такого объекта обсуждений:</w:t>
      </w:r>
    </w:p>
    <w:p w14:paraId="631F4EF4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а) посредством официального сайта (https://admpriozersk.ru/);</w:t>
      </w:r>
    </w:p>
    <w:p w14:paraId="4324D948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б) в письменной или устной форме в ходе проведения слушаний;</w:t>
      </w:r>
    </w:p>
    <w:p w14:paraId="77B0758C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в) в письменной форме или в форме электронного документа, направленного в адрес уполномоченного органа;</w:t>
      </w:r>
    </w:p>
    <w:p w14:paraId="479A6642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0951C91F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219D6741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proofErr w:type="gramStart"/>
      <w:r w:rsidRPr="00DC6AB3">
        <w:rPr>
          <w:rFonts w:eastAsia="Calibri"/>
          <w:lang w:eastAsia="en-US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2E8EFCE9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proofErr w:type="gramStart"/>
      <w:r w:rsidRPr="00DC6AB3">
        <w:rPr>
          <w:rFonts w:eastAsia="Calibri"/>
          <w:lang w:eastAsia="en-US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14:paraId="3E893762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311E820B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Правил.</w:t>
      </w:r>
    </w:p>
    <w:p w14:paraId="7A6FB8DC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В случае отказа участника общественных обсуждений в предоставлении сведений, указанных в пункте 35 настоящих Правил, в журнале учета замечаний и предложений участников общественных обсуждений в соответствии с пунктом 37 Правил уполномоченным органом делается соответствующая отметка.</w:t>
      </w:r>
    </w:p>
    <w:p w14:paraId="2ED71365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b/>
          <w:bCs/>
          <w:lang w:eastAsia="en-US"/>
        </w:rPr>
      </w:pPr>
      <w:r w:rsidRPr="00DC6AB3">
        <w:rPr>
          <w:rFonts w:eastAsia="Calibri"/>
          <w:b/>
          <w:bCs/>
          <w:lang w:eastAsia="en-US"/>
        </w:rPr>
        <w:t>Информация о возможности проведения по инициативе граждан слушаний в соответствии с пунктом 23 Правил:</w:t>
      </w:r>
    </w:p>
    <w:p w14:paraId="0C0FDA05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 xml:space="preserve">Общественные обсуждения проводятся с использованием средств дистанционного взаимодействия, в том числе федеральной государственной информационной системы "Единый портал государственных и муниципальных услуг (функций)", иных государственных, региональных или муниципальных информационных </w:t>
      </w:r>
      <w:r w:rsidRPr="00DC6AB3">
        <w:rPr>
          <w:rFonts w:eastAsia="Calibri"/>
          <w:lang w:eastAsia="en-US"/>
        </w:rPr>
        <w:lastRenderedPageBreak/>
        <w:t>систем, обеспечивающих проведение общественных обсуждений с использованием сети "Интернет" (далее - информационные системы).</w:t>
      </w:r>
    </w:p>
    <w:p w14:paraId="572B9A80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за исключением общественных обсуждений по проекту технического задания, проводятся слушания в соответствии с пунктом 33 Правил.</w:t>
      </w:r>
    </w:p>
    <w:p w14:paraId="3ED3128B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proofErr w:type="gramStart"/>
      <w:r w:rsidRPr="00DC6AB3">
        <w:rPr>
          <w:rFonts w:eastAsia="Calibri"/>
          <w:lang w:eastAsia="en-US"/>
        </w:rPr>
        <w:t>Проведение слушаний может быть инициировано гражданами в течение 7 календарных дней (а в случаях, предусмотренных абзацами третьим - пятым подпункта "а" пункта 31 Правил, - в течение 1 рабочего дня)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  <w:proofErr w:type="gramEnd"/>
    </w:p>
    <w:p w14:paraId="427B2381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посредством официального сайта уполномоченного органа в сети "Интернет" (далее - официальный сайт) (при наличии технической возможности) или информационных систем (при наличии);</w:t>
      </w:r>
    </w:p>
    <w:p w14:paraId="090DF0DF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14:paraId="76DE48CA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489B6CE9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proofErr w:type="gramStart"/>
      <w:r w:rsidRPr="00DC6AB3">
        <w:rPr>
          <w:rFonts w:eastAsia="Calibri"/>
          <w:lang w:eastAsia="en-US"/>
        </w:rPr>
        <w:t>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 в соответствии со статьями 11 и 12 Федерального закона "Об экологической экспертизе",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в соответствии с пунктом</w:t>
      </w:r>
      <w:proofErr w:type="gramEnd"/>
      <w:r w:rsidRPr="00DC6AB3">
        <w:rPr>
          <w:rFonts w:eastAsia="Calibri"/>
          <w:lang w:eastAsia="en-US"/>
        </w:rPr>
        <w:t xml:space="preserve"> 30 настоящих Правил уведомления о проведении таких слушаний (далее - уведомление о слушаниях), но не </w:t>
      </w:r>
      <w:proofErr w:type="gramStart"/>
      <w:r w:rsidRPr="00DC6AB3">
        <w:rPr>
          <w:rFonts w:eastAsia="Calibri"/>
          <w:lang w:eastAsia="en-US"/>
        </w:rPr>
        <w:t>позднее</w:t>
      </w:r>
      <w:proofErr w:type="gramEnd"/>
      <w:r w:rsidRPr="00DC6AB3">
        <w:rPr>
          <w:rFonts w:eastAsia="Calibri"/>
          <w:lang w:eastAsia="en-US"/>
        </w:rPr>
        <w:t xml:space="preserve"> чем за 10 календарных дней до даты завершения общественных обсуждений, за исключением случаев, предусмотренных абзацами четвертым и пятым подпункта "а" пункта 31 Правил.</w:t>
      </w:r>
    </w:p>
    <w:p w14:paraId="0DAE067B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proofErr w:type="gramStart"/>
      <w:r w:rsidRPr="00DC6AB3">
        <w:rPr>
          <w:rFonts w:eastAsia="Calibri"/>
          <w:lang w:eastAsia="en-US"/>
        </w:rPr>
        <w:t>В случаях, предусмотренных абзацами четвертым и пятым подпункта "а" пункта 31 настоящих Правил,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обсуждений, но не ранее чем через 2 календарных дня после размещения уполномоченным органом в соответствии с пунктом 30 настоящих Правил уведомления о слушаниях.</w:t>
      </w:r>
      <w:proofErr w:type="gramEnd"/>
    </w:p>
    <w:p w14:paraId="683B5C5F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В случае проведения слушаний при налич</w:t>
      </w:r>
      <w:proofErr w:type="gramStart"/>
      <w:r w:rsidRPr="00DC6AB3">
        <w:rPr>
          <w:rFonts w:eastAsia="Calibri"/>
          <w:lang w:eastAsia="en-US"/>
        </w:rPr>
        <w:t>ии у у</w:t>
      </w:r>
      <w:proofErr w:type="gramEnd"/>
      <w:r w:rsidRPr="00DC6AB3">
        <w:rPr>
          <w:rFonts w:eastAsia="Calibri"/>
          <w:lang w:eastAsia="en-US"/>
        </w:rPr>
        <w:t>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(исполнителя) в указанных слушаниях с использованием средств дистанционного взаимодействия.</w:t>
      </w:r>
    </w:p>
    <w:p w14:paraId="691DE0B6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b/>
          <w:bCs/>
          <w:lang w:eastAsia="en-US"/>
        </w:rPr>
      </w:pPr>
      <w:r w:rsidRPr="00DC6AB3">
        <w:rPr>
          <w:rFonts w:eastAsia="Calibri"/>
          <w:b/>
          <w:bCs/>
          <w:lang w:eastAsia="en-US"/>
        </w:rPr>
        <w:t>Информация о слушаниях:</w:t>
      </w:r>
    </w:p>
    <w:p w14:paraId="3A42856D" w14:textId="4717C2A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 xml:space="preserve">Уполномоченным органом принято решение о проведении слушаний (обсуждения в очном формате) по объекту общественных обсуждений </w:t>
      </w:r>
      <w:r>
        <w:rPr>
          <w:rFonts w:eastAsia="Calibri"/>
          <w:lang w:eastAsia="en-US"/>
        </w:rPr>
        <w:t>10</w:t>
      </w:r>
      <w:r w:rsidRPr="00DC6AB3">
        <w:rPr>
          <w:rFonts w:eastAsia="Calibri"/>
          <w:lang w:eastAsia="en-US"/>
        </w:rPr>
        <w:t>.04.2025 в 14:00 в конференц-</w:t>
      </w:r>
      <w:r w:rsidRPr="00DC6AB3">
        <w:rPr>
          <w:rFonts w:eastAsia="Calibri"/>
          <w:lang w:eastAsia="en-US"/>
        </w:rPr>
        <w:lastRenderedPageBreak/>
        <w:t xml:space="preserve">зале Администрации Приозерского муниципального района Ленинградской области по адресу: </w:t>
      </w:r>
      <w:proofErr w:type="gramStart"/>
      <w:r w:rsidRPr="00DC6AB3">
        <w:rPr>
          <w:rFonts w:eastAsia="Calibri"/>
          <w:lang w:eastAsia="en-US"/>
        </w:rPr>
        <w:t>Ленинградская</w:t>
      </w:r>
      <w:proofErr w:type="gramEnd"/>
      <w:r w:rsidRPr="00DC6AB3">
        <w:rPr>
          <w:rFonts w:eastAsia="Calibri"/>
          <w:lang w:eastAsia="en-US"/>
        </w:rPr>
        <w:t xml:space="preserve"> обл., г. Приозерск, ул. Маяковского, д. 36, </w:t>
      </w:r>
      <w:proofErr w:type="spellStart"/>
      <w:r w:rsidRPr="00DC6AB3">
        <w:rPr>
          <w:rFonts w:eastAsia="Calibri"/>
          <w:lang w:eastAsia="en-US"/>
        </w:rPr>
        <w:t>каб</w:t>
      </w:r>
      <w:proofErr w:type="spellEnd"/>
      <w:r w:rsidRPr="00DC6AB3">
        <w:rPr>
          <w:rFonts w:eastAsia="Calibri"/>
          <w:lang w:eastAsia="en-US"/>
        </w:rPr>
        <w:t>. 47.</w:t>
      </w:r>
    </w:p>
    <w:p w14:paraId="51EA5594" w14:textId="77777777" w:rsidR="00DC6AB3" w:rsidRDefault="00DC6AB3" w:rsidP="00DC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DC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6F2E"/>
    <w:multiLevelType w:val="hybridMultilevel"/>
    <w:tmpl w:val="FB20906E"/>
    <w:lvl w:ilvl="0" w:tplc="529EC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2"/>
    <w:rsid w:val="00017DC9"/>
    <w:rsid w:val="00052A5A"/>
    <w:rsid w:val="0007693A"/>
    <w:rsid w:val="000773CF"/>
    <w:rsid w:val="0009029B"/>
    <w:rsid w:val="00101C05"/>
    <w:rsid w:val="001072C4"/>
    <w:rsid w:val="0011518D"/>
    <w:rsid w:val="0016594C"/>
    <w:rsid w:val="001A0F00"/>
    <w:rsid w:val="001C1606"/>
    <w:rsid w:val="001F400C"/>
    <w:rsid w:val="003021E0"/>
    <w:rsid w:val="0039502F"/>
    <w:rsid w:val="003D72F0"/>
    <w:rsid w:val="004036F9"/>
    <w:rsid w:val="00426A0D"/>
    <w:rsid w:val="00453FEA"/>
    <w:rsid w:val="004A3689"/>
    <w:rsid w:val="004E1287"/>
    <w:rsid w:val="00561712"/>
    <w:rsid w:val="005675E7"/>
    <w:rsid w:val="005D53EF"/>
    <w:rsid w:val="005F4AB6"/>
    <w:rsid w:val="006241C9"/>
    <w:rsid w:val="00636357"/>
    <w:rsid w:val="006805CF"/>
    <w:rsid w:val="006E219A"/>
    <w:rsid w:val="006F26FA"/>
    <w:rsid w:val="00754D84"/>
    <w:rsid w:val="007635F1"/>
    <w:rsid w:val="008C139D"/>
    <w:rsid w:val="00934221"/>
    <w:rsid w:val="009376AF"/>
    <w:rsid w:val="00972AA5"/>
    <w:rsid w:val="009F44FA"/>
    <w:rsid w:val="00A20162"/>
    <w:rsid w:val="00B53F5D"/>
    <w:rsid w:val="00B55882"/>
    <w:rsid w:val="00B73191"/>
    <w:rsid w:val="00BA1A1C"/>
    <w:rsid w:val="00C33923"/>
    <w:rsid w:val="00CA65F5"/>
    <w:rsid w:val="00CD3BBE"/>
    <w:rsid w:val="00D05308"/>
    <w:rsid w:val="00D646F2"/>
    <w:rsid w:val="00D80AB5"/>
    <w:rsid w:val="00DC6AB3"/>
    <w:rsid w:val="00EC67AF"/>
    <w:rsid w:val="00F0243F"/>
    <w:rsid w:val="00F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F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7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6F9"/>
    <w:rPr>
      <w:color w:val="0000FF" w:themeColor="hyperlink"/>
      <w:u w:val="single"/>
    </w:rPr>
  </w:style>
  <w:style w:type="character" w:customStyle="1" w:styleId="longcopy">
    <w:name w:val="long_copy"/>
    <w:basedOn w:val="a0"/>
    <w:rsid w:val="00A20162"/>
  </w:style>
  <w:style w:type="character" w:customStyle="1" w:styleId="1">
    <w:name w:val="Неразрешенное упоминание1"/>
    <w:basedOn w:val="a0"/>
    <w:uiPriority w:val="99"/>
    <w:semiHidden/>
    <w:unhideWhenUsed/>
    <w:rsid w:val="00972AA5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972AA5"/>
    <w:rPr>
      <w:b/>
      <w:bCs/>
    </w:rPr>
  </w:style>
  <w:style w:type="paragraph" w:styleId="a5">
    <w:name w:val="List Paragraph"/>
    <w:basedOn w:val="a"/>
    <w:uiPriority w:val="34"/>
    <w:qFormat/>
    <w:rsid w:val="009F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7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6F9"/>
    <w:rPr>
      <w:color w:val="0000FF" w:themeColor="hyperlink"/>
      <w:u w:val="single"/>
    </w:rPr>
  </w:style>
  <w:style w:type="character" w:customStyle="1" w:styleId="longcopy">
    <w:name w:val="long_copy"/>
    <w:basedOn w:val="a0"/>
    <w:rsid w:val="00A20162"/>
  </w:style>
  <w:style w:type="character" w:customStyle="1" w:styleId="1">
    <w:name w:val="Неразрешенное упоминание1"/>
    <w:basedOn w:val="a0"/>
    <w:uiPriority w:val="99"/>
    <w:semiHidden/>
    <w:unhideWhenUsed/>
    <w:rsid w:val="00972AA5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972AA5"/>
    <w:rPr>
      <w:b/>
      <w:bCs/>
    </w:rPr>
  </w:style>
  <w:style w:type="paragraph" w:styleId="a5">
    <w:name w:val="List Paragraph"/>
    <w:basedOn w:val="a"/>
    <w:uiPriority w:val="34"/>
    <w:qFormat/>
    <w:rsid w:val="009F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6;&#1084;&#1080;&#1085;&#1080;&#1089;&#1090;&#1088;&#1072;&#1094;&#1080;&#1103;%20&#1055;&#1088;&#1080;&#1086;&#1079;&#1077;&#1088;&#1089;&#1082;&#1086;&#1075;&#1086;%20&#1084;&#1091;&#1085;&#1080;&#1094;&#1080;&#1087;&#1072;&#1083;&#1100;&#1085;&#1086;&#1075;&#1086;%20&#1088;&#1072;&#1081;&#1086;&#1085;&#1072;%20&#1051;&#1077;&#1085;&#1080;&#1085;&#1075;&#1088;&#1072;&#1076;&#1089;&#1082;&#1086;&#1081;%20&#1086;&#1073;&#1083;&#1072;&#1089;&#1090;&#1080;,%20&#1075;&#1083;&#1072;&#1074;&#1085;&#1099;&#1081;%20&#1089;&#1087;&#1077;&#1094;&#1080;&#1072;&#1083;&#1080;&#1089;&#1090;&#160;%20&#1089;&#1077;&#1082;&#1090;&#1086;&#1088;&#1072;%20&#1087;&#1086;%20&#1084;&#1091;&#1085;&#1080;&#1094;&#1080;&#1087;&#1072;&#1083;&#1100;&#1085;&#1086;&#1084;&#1091;%20&#1079;&#1077;&#1084;&#1077;&#1083;&#1100;&#1085;&#1086;&#1084;&#1091;%20&#1082;&#1086;&#1085;&#1090;&#1088;&#1086;&#1083;&#1102;%20&#1059;&#1087;&#1088;&#1072;&#1074;&#1083;&#1077;&#1085;&#1080;&#1103;%20&#1087;&#1086;%20&#1075;&#1088;&#1072;&#1076;&#1086;&#1089;&#1090;&#1088;&#1086;&#1080;&#1090;&#1077;&#1083;&#1100;&#1089;&#1090;&#1074;&#1091;,%20&#1079;&#1077;&#1084;&#1083;&#1077;&#1087;&#1086;&#1083;&#1100;&#1079;&#1086;&#1074;&#1072;&#1085;&#1080;&#1102;%20&#1080;%20&#1084;&#1091;&#1085;&#1080;&#1094;&#1080;&#1087;&#1072;&#1083;&#1100;&#1085;&#1086;&#1084;&#1091;%20&#1080;&#1084;&#1091;&#1097;&#1077;&#1089;&#1090;&#1074;&#1091;%20-%20&#1050;&#1091;&#1088;&#1085;&#1086;&#1089;&#1077;&#1085;&#1082;&#1086;&#1074;&#1072;%20&#1045;&#1083;&#1077;&#1085;&#1072;%20&#1042;&#1080;&#1082;&#1090;&#1086;&#1088;&#1086;&#1074;&#1085;&#1072;,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admprioze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riozersk.ru/Files/file/1650546160_struktura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client/disk/&#1055;&#1088;&#1086;&#1077;&#1082;&#1090;&#1085;&#1072;&#1103;%20&#1076;&#1086;&#1082;&#1091;&#1084;&#1077;&#1085;&#1090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Kurnosenkova</cp:lastModifiedBy>
  <cp:revision>5</cp:revision>
  <cp:lastPrinted>2025-02-11T11:30:00Z</cp:lastPrinted>
  <dcterms:created xsi:type="dcterms:W3CDTF">2025-03-21T09:11:00Z</dcterms:created>
  <dcterms:modified xsi:type="dcterms:W3CDTF">2025-03-21T09:30:00Z</dcterms:modified>
</cp:coreProperties>
</file>